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585" w:rsidRDefault="006D575D" w:rsidP="00D345F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40425" cy="83769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ГИА ГС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7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585" w:rsidRDefault="00FC0585" w:rsidP="00FC0585">
      <w:pPr>
        <w:pStyle w:val="a3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C0585" w:rsidRDefault="00FC0585" w:rsidP="00FC0585">
      <w:pPr>
        <w:pStyle w:val="a3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C0585" w:rsidRDefault="00FC0585" w:rsidP="00FC0585">
      <w:pPr>
        <w:pStyle w:val="a3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C0585" w:rsidRDefault="00FC0585" w:rsidP="00FC0585">
      <w:pPr>
        <w:pStyle w:val="a3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C0585" w:rsidRDefault="00FC0585" w:rsidP="00FC0585">
      <w:pPr>
        <w:pStyle w:val="a3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B75A9" w:rsidRPr="00D345FC" w:rsidRDefault="00CB75A9" w:rsidP="00030AF3">
      <w:pPr>
        <w:pStyle w:val="a3"/>
        <w:numPr>
          <w:ilvl w:val="0"/>
          <w:numId w:val="4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34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Общие положения</w:t>
      </w:r>
    </w:p>
    <w:p w:rsidR="00CB75A9" w:rsidRPr="00CB75A9" w:rsidRDefault="00CB75A9" w:rsidP="00CB75A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B75A9" w:rsidRPr="00CB75A9" w:rsidRDefault="00CB75A9" w:rsidP="00276C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5A9">
        <w:rPr>
          <w:rFonts w:ascii="Times New Roman" w:eastAsia="Calibri" w:hAnsi="Times New Roman" w:cs="Times New Roman"/>
          <w:sz w:val="24"/>
          <w:szCs w:val="24"/>
        </w:rPr>
        <w:t xml:space="preserve">Программа государственной итоговой аттестации выпускников </w:t>
      </w:r>
      <w:r w:rsidR="00771174">
        <w:rPr>
          <w:rFonts w:ascii="Times New Roman" w:eastAsia="Calibri" w:hAnsi="Times New Roman" w:cs="Times New Roman"/>
          <w:sz w:val="24"/>
          <w:szCs w:val="24"/>
        </w:rPr>
        <w:t>в рамках программы подготовки специалистов среднего звена по</w:t>
      </w:r>
      <w:r w:rsidRPr="00CB75A9">
        <w:rPr>
          <w:rFonts w:ascii="Times New Roman" w:eastAsia="Calibri" w:hAnsi="Times New Roman" w:cs="Times New Roman"/>
          <w:sz w:val="24"/>
          <w:szCs w:val="24"/>
        </w:rPr>
        <w:t xml:space="preserve"> специальности </w:t>
      </w:r>
      <w:r w:rsidR="00B32F82" w:rsidRPr="00B32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43.02.11 </w:t>
      </w:r>
      <w:r w:rsidR="00B32F8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32F82" w:rsidRPr="00B32F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Гостиничный сервис</w:t>
      </w:r>
      <w:r w:rsidR="00B32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B75A9">
        <w:rPr>
          <w:rFonts w:ascii="Times New Roman" w:eastAsia="Calibri" w:hAnsi="Times New Roman" w:cs="Times New Roman"/>
          <w:sz w:val="24"/>
          <w:szCs w:val="24"/>
        </w:rPr>
        <w:t>разработан</w:t>
      </w:r>
      <w:r>
        <w:rPr>
          <w:rFonts w:ascii="Times New Roman" w:eastAsia="Calibri" w:hAnsi="Times New Roman" w:cs="Times New Roman"/>
          <w:sz w:val="24"/>
          <w:szCs w:val="24"/>
        </w:rPr>
        <w:t>а в соответствии с требованиями следующихн</w:t>
      </w:r>
      <w:r w:rsidRPr="00CB75A9">
        <w:rPr>
          <w:rFonts w:ascii="Times New Roman" w:eastAsia="Calibri" w:hAnsi="Times New Roman" w:cs="Times New Roman"/>
          <w:sz w:val="24"/>
          <w:szCs w:val="24"/>
        </w:rPr>
        <w:t>ормативны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CB75A9">
        <w:rPr>
          <w:rFonts w:ascii="Times New Roman" w:eastAsia="Calibri" w:hAnsi="Times New Roman" w:cs="Times New Roman"/>
          <w:sz w:val="24"/>
          <w:szCs w:val="24"/>
        </w:rPr>
        <w:t xml:space="preserve"> документ</w:t>
      </w:r>
      <w:r>
        <w:rPr>
          <w:rFonts w:ascii="Times New Roman" w:eastAsia="Calibri" w:hAnsi="Times New Roman" w:cs="Times New Roman"/>
          <w:sz w:val="24"/>
          <w:szCs w:val="24"/>
        </w:rPr>
        <w:t>ов:</w:t>
      </w:r>
    </w:p>
    <w:p w:rsidR="00CB75A9" w:rsidRPr="00CB75A9" w:rsidRDefault="00CB75A9" w:rsidP="00276C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A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РФ: «Об образовании в Российской Федерации» (от 29 декабря 2012 г. № 273- ФЗ).</w:t>
      </w:r>
    </w:p>
    <w:p w:rsidR="00B32F82" w:rsidRPr="00B32F82" w:rsidRDefault="00B32F82" w:rsidP="00B32F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(ФГОС) среднего профессионального образования по специальности 43.02.11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32F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Гостиничный сервис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32F8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приказом Министерства образования и науки РФ от 07 мая 2014 г. № 475.</w:t>
      </w:r>
    </w:p>
    <w:p w:rsidR="00CB75A9" w:rsidRPr="00CB75A9" w:rsidRDefault="00CB75A9" w:rsidP="00276C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14 июня 2013 г. № 464 «Об утверждении порядка организации и осуществления образовательной деятельности по образовательным программам среднего</w:t>
      </w:r>
      <w:r w:rsidR="00A5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образования» (с изменениями и дополнениями)</w:t>
      </w:r>
      <w:r w:rsidR="006D3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75A9" w:rsidRPr="00CB75A9" w:rsidRDefault="00CB75A9" w:rsidP="00276C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16.08.2013 № 968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 w:rsidR="006D3EAE" w:rsidRPr="006D3EAE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и дополнениями)</w:t>
      </w:r>
      <w:r w:rsidRPr="00CB75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75A9" w:rsidRPr="006D3EAE" w:rsidRDefault="00CB75A9" w:rsidP="00276C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и науки РФ от 20 июля 2015 г. N 06-846 «Методические рекомендации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звена».</w:t>
      </w:r>
    </w:p>
    <w:p w:rsidR="00CB75A9" w:rsidRDefault="00CB75A9" w:rsidP="00276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A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акты образовательного учреждения.</w:t>
      </w:r>
    </w:p>
    <w:p w:rsidR="00177D87" w:rsidRDefault="00177D87" w:rsidP="00276C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D87">
        <w:rPr>
          <w:rFonts w:ascii="Times New Roman" w:hAnsi="Times New Roman" w:cs="Times New Roman"/>
          <w:sz w:val="24"/>
          <w:szCs w:val="24"/>
        </w:rPr>
        <w:t xml:space="preserve">В соответствии с ФГОС СПО </w:t>
      </w:r>
      <w:r w:rsidRPr="00CB75A9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B32F82" w:rsidRPr="00B32F82">
        <w:rPr>
          <w:rFonts w:ascii="Times New Roman" w:hAnsi="Times New Roman" w:cs="Times New Roman"/>
          <w:sz w:val="24"/>
          <w:szCs w:val="24"/>
        </w:rPr>
        <w:t xml:space="preserve">43.02.11 </w:t>
      </w:r>
      <w:r w:rsidR="00B32F82">
        <w:rPr>
          <w:rFonts w:ascii="Times New Roman" w:hAnsi="Times New Roman" w:cs="Times New Roman"/>
          <w:sz w:val="24"/>
          <w:szCs w:val="24"/>
        </w:rPr>
        <w:t>«</w:t>
      </w:r>
      <w:r w:rsidR="00B32F82" w:rsidRPr="00B32F82">
        <w:rPr>
          <w:rFonts w:ascii="Times New Roman" w:hAnsi="Times New Roman" w:cs="Times New Roman"/>
          <w:sz w:val="24"/>
          <w:szCs w:val="24"/>
        </w:rPr>
        <w:t>Гостиничный сервис</w:t>
      </w:r>
      <w:r w:rsidR="00B32F82">
        <w:rPr>
          <w:rFonts w:ascii="Times New Roman" w:hAnsi="Times New Roman" w:cs="Times New Roman"/>
          <w:sz w:val="24"/>
          <w:szCs w:val="24"/>
        </w:rPr>
        <w:t>»</w:t>
      </w:r>
      <w:r w:rsidRPr="00177D87">
        <w:rPr>
          <w:rFonts w:ascii="Times New Roman" w:hAnsi="Times New Roman" w:cs="Times New Roman"/>
          <w:sz w:val="24"/>
          <w:szCs w:val="24"/>
        </w:rPr>
        <w:t xml:space="preserve"> выпускная квалификационная работа (далее - ВКР) является обязательной частью ГИА. ГИА включает подготовку и</w:t>
      </w:r>
      <w:r>
        <w:rPr>
          <w:rFonts w:ascii="Times New Roman" w:hAnsi="Times New Roman" w:cs="Times New Roman"/>
          <w:sz w:val="24"/>
          <w:szCs w:val="24"/>
        </w:rPr>
        <w:t xml:space="preserve"> защиту ВКР (дипломной работы</w:t>
      </w:r>
      <w:r w:rsidRPr="00177D87">
        <w:rPr>
          <w:rFonts w:ascii="Times New Roman" w:hAnsi="Times New Roman" w:cs="Times New Roman"/>
          <w:sz w:val="24"/>
          <w:szCs w:val="24"/>
        </w:rPr>
        <w:t>). Согласно ФГОС в учебном плане на подготовку и защиту ВКР по</w:t>
      </w:r>
      <w:r>
        <w:rPr>
          <w:rFonts w:ascii="Times New Roman" w:hAnsi="Times New Roman" w:cs="Times New Roman"/>
          <w:sz w:val="24"/>
          <w:szCs w:val="24"/>
        </w:rPr>
        <w:t xml:space="preserve"> данной</w:t>
      </w:r>
      <w:r w:rsidRPr="00177D87">
        <w:rPr>
          <w:rFonts w:ascii="Times New Roman" w:hAnsi="Times New Roman" w:cs="Times New Roman"/>
          <w:sz w:val="24"/>
          <w:szCs w:val="24"/>
        </w:rPr>
        <w:t xml:space="preserve"> специальност</w:t>
      </w:r>
      <w:r>
        <w:rPr>
          <w:rFonts w:ascii="Times New Roman" w:hAnsi="Times New Roman" w:cs="Times New Roman"/>
          <w:sz w:val="24"/>
          <w:szCs w:val="24"/>
        </w:rPr>
        <w:t xml:space="preserve">и отводится </w:t>
      </w:r>
      <w:r w:rsidRPr="00177D87">
        <w:rPr>
          <w:rFonts w:ascii="Times New Roman" w:hAnsi="Times New Roman" w:cs="Times New Roman"/>
          <w:sz w:val="24"/>
          <w:szCs w:val="24"/>
        </w:rPr>
        <w:t>шесть недель, из них на подготовку ВКР - четыре недели и на защиту ВКР - две недели.</w:t>
      </w:r>
    </w:p>
    <w:p w:rsidR="00CB75A9" w:rsidRDefault="00177D87" w:rsidP="00276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D87">
        <w:rPr>
          <w:rFonts w:ascii="Times New Roman" w:hAnsi="Times New Roman" w:cs="Times New Roman"/>
          <w:sz w:val="24"/>
          <w:szCs w:val="24"/>
        </w:rPr>
        <w:t>Цель защиты ВКР - установление соответствия результатов освоения студентами образовательн</w:t>
      </w:r>
      <w:r w:rsidR="00D92E43">
        <w:rPr>
          <w:rFonts w:ascii="Times New Roman" w:hAnsi="Times New Roman" w:cs="Times New Roman"/>
          <w:sz w:val="24"/>
          <w:szCs w:val="24"/>
        </w:rPr>
        <w:t>ой</w:t>
      </w:r>
      <w:r w:rsidRPr="00177D8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92E43">
        <w:rPr>
          <w:rFonts w:ascii="Times New Roman" w:hAnsi="Times New Roman" w:cs="Times New Roman"/>
          <w:sz w:val="24"/>
          <w:szCs w:val="24"/>
        </w:rPr>
        <w:t>ы</w:t>
      </w:r>
      <w:r w:rsidRPr="00177D87">
        <w:rPr>
          <w:rFonts w:ascii="Times New Roman" w:hAnsi="Times New Roman" w:cs="Times New Roman"/>
          <w:sz w:val="24"/>
          <w:szCs w:val="24"/>
        </w:rPr>
        <w:t xml:space="preserve"> СПО</w:t>
      </w:r>
      <w:r w:rsidR="00D92E43" w:rsidRPr="00CB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</w:t>
      </w:r>
      <w:r w:rsidR="00B32F82" w:rsidRPr="00B32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43.02.11 </w:t>
      </w:r>
      <w:r w:rsidR="00B32F8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32F82" w:rsidRPr="00B32F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Гостиничный сервис</w:t>
      </w:r>
      <w:r w:rsidR="00B32F8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77D87">
        <w:rPr>
          <w:rFonts w:ascii="Times New Roman" w:hAnsi="Times New Roman" w:cs="Times New Roman"/>
          <w:sz w:val="24"/>
          <w:szCs w:val="24"/>
        </w:rPr>
        <w:t>, соответствующим требованиям ФГОС СПО</w:t>
      </w:r>
      <w:r w:rsidR="003E6FF3">
        <w:rPr>
          <w:rFonts w:ascii="Times New Roman" w:hAnsi="Times New Roman" w:cs="Times New Roman"/>
          <w:sz w:val="24"/>
          <w:szCs w:val="24"/>
        </w:rPr>
        <w:t xml:space="preserve"> по данной специальности.</w:t>
      </w:r>
    </w:p>
    <w:p w:rsidR="00B62C42" w:rsidRDefault="00B62C42" w:rsidP="00276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C42">
        <w:rPr>
          <w:rFonts w:ascii="Times New Roman" w:hAnsi="Times New Roman" w:cs="Times New Roman"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62C42">
        <w:rPr>
          <w:rFonts w:ascii="Times New Roman" w:hAnsi="Times New Roman" w:cs="Times New Roman"/>
          <w:sz w:val="24"/>
          <w:szCs w:val="24"/>
        </w:rPr>
        <w:t>одготовк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62C42">
        <w:rPr>
          <w:rFonts w:ascii="Times New Roman" w:hAnsi="Times New Roman" w:cs="Times New Roman"/>
          <w:sz w:val="24"/>
          <w:szCs w:val="24"/>
        </w:rPr>
        <w:t xml:space="preserve"> и защит</w:t>
      </w:r>
      <w:r>
        <w:rPr>
          <w:rFonts w:ascii="Times New Roman" w:hAnsi="Times New Roman" w:cs="Times New Roman"/>
          <w:sz w:val="24"/>
          <w:szCs w:val="24"/>
        </w:rPr>
        <w:t>ы ВКР:</w:t>
      </w:r>
    </w:p>
    <w:p w:rsidR="00B62C42" w:rsidRPr="00771174" w:rsidRDefault="00B62C42" w:rsidP="00030A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74">
        <w:rPr>
          <w:rFonts w:ascii="Times New Roman" w:hAnsi="Times New Roman" w:cs="Times New Roman"/>
          <w:sz w:val="24"/>
          <w:szCs w:val="24"/>
        </w:rPr>
        <w:t>систематизация, расширение освоенных во время обучения знаний по общепрофессиональным дисциплинам, профессиональным модулям;</w:t>
      </w:r>
    </w:p>
    <w:p w:rsidR="00B62C42" w:rsidRPr="00771174" w:rsidRDefault="00B62C42" w:rsidP="00030A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74">
        <w:rPr>
          <w:rFonts w:ascii="Times New Roman" w:hAnsi="Times New Roman" w:cs="Times New Roman"/>
          <w:sz w:val="24"/>
          <w:szCs w:val="24"/>
        </w:rPr>
        <w:t>закрепление знаний выпускника по специальности при решении разрабатываемых в выпускной квалификационной работе конкретных задач;</w:t>
      </w:r>
    </w:p>
    <w:p w:rsidR="00B62C42" w:rsidRPr="00771174" w:rsidRDefault="00B62C42" w:rsidP="00030A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74">
        <w:rPr>
          <w:rFonts w:ascii="Times New Roman" w:hAnsi="Times New Roman" w:cs="Times New Roman"/>
          <w:sz w:val="24"/>
          <w:szCs w:val="24"/>
        </w:rPr>
        <w:t>выяснение уровня подготовки выпускника к самостоятельной работе;</w:t>
      </w:r>
    </w:p>
    <w:p w:rsidR="00B62C42" w:rsidRDefault="00771174" w:rsidP="00030A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</w:t>
      </w:r>
      <w:r w:rsidR="00B62C42" w:rsidRPr="00771174">
        <w:rPr>
          <w:rFonts w:ascii="Times New Roman" w:hAnsi="Times New Roman" w:cs="Times New Roman"/>
          <w:sz w:val="24"/>
          <w:szCs w:val="24"/>
        </w:rPr>
        <w:t xml:space="preserve"> качества полученных обучающимся знаний и умений, сформированности общих и профессиональных компетенций, позволяющих решать профессиональные задачи.</w:t>
      </w:r>
    </w:p>
    <w:p w:rsidR="00276C21" w:rsidRPr="00276C21" w:rsidRDefault="00276C21" w:rsidP="00276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C21">
        <w:rPr>
          <w:rFonts w:ascii="Times New Roman" w:hAnsi="Times New Roman" w:cs="Times New Roman"/>
          <w:sz w:val="24"/>
          <w:szCs w:val="24"/>
        </w:rPr>
        <w:t>К ГИА</w:t>
      </w:r>
      <w:r w:rsidR="00220AF9">
        <w:rPr>
          <w:rFonts w:ascii="Times New Roman" w:hAnsi="Times New Roman" w:cs="Times New Roman"/>
          <w:sz w:val="24"/>
          <w:szCs w:val="24"/>
        </w:rPr>
        <w:t xml:space="preserve">(подготовке и защите ВКР) </w:t>
      </w:r>
      <w:r w:rsidRPr="00276C21">
        <w:rPr>
          <w:rFonts w:ascii="Times New Roman" w:hAnsi="Times New Roman" w:cs="Times New Roman"/>
          <w:sz w:val="24"/>
          <w:szCs w:val="24"/>
        </w:rPr>
        <w:t>допускается обучающийся,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СПО.</w:t>
      </w:r>
    </w:p>
    <w:p w:rsidR="00D92E43" w:rsidRDefault="00276C21" w:rsidP="00276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C21">
        <w:rPr>
          <w:rFonts w:ascii="Times New Roman" w:hAnsi="Times New Roman" w:cs="Times New Roman"/>
          <w:sz w:val="24"/>
          <w:szCs w:val="24"/>
        </w:rPr>
        <w:t>Необходимым условием допуска к ГИА (подготовке и защите ВКР) является представление документов, подтверждающих освоение обучающимися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BF0E2C" w:rsidRDefault="00BF0E2C" w:rsidP="00276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E2C"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аттестации доводятся до сведения студентов, не позднее чем за шесть месяцев до начала государственной итоговой аттестации.</w:t>
      </w:r>
    </w:p>
    <w:p w:rsidR="00B32F82" w:rsidRDefault="00B32F82" w:rsidP="00276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7DFC" w:rsidRPr="00D345FC" w:rsidRDefault="00CB7DFC" w:rsidP="00030AF3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5FC">
        <w:rPr>
          <w:rFonts w:ascii="Times New Roman" w:hAnsi="Times New Roman" w:cs="Times New Roman"/>
          <w:b/>
          <w:sz w:val="24"/>
          <w:szCs w:val="24"/>
        </w:rPr>
        <w:t>Виды и формы государственной</w:t>
      </w:r>
      <w:r w:rsidR="008065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D97" w:rsidRPr="00D345FC">
        <w:rPr>
          <w:rFonts w:ascii="Times New Roman" w:hAnsi="Times New Roman" w:cs="Times New Roman"/>
          <w:b/>
          <w:sz w:val="24"/>
          <w:szCs w:val="24"/>
        </w:rPr>
        <w:t>итоговой</w:t>
      </w:r>
      <w:r w:rsidRPr="00D345FC">
        <w:rPr>
          <w:rFonts w:ascii="Times New Roman" w:hAnsi="Times New Roman" w:cs="Times New Roman"/>
          <w:b/>
          <w:sz w:val="24"/>
          <w:szCs w:val="24"/>
        </w:rPr>
        <w:t xml:space="preserve"> аттестации</w:t>
      </w:r>
    </w:p>
    <w:p w:rsidR="009509D0" w:rsidRDefault="009509D0" w:rsidP="00CB7D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9D0" w:rsidRDefault="001629A3" w:rsidP="009509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62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итоговой аттестации по 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62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162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  <w:r w:rsidR="00950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 w:rsidR="009509D0" w:rsidRPr="009509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подготовки специалистов среднего звена</w:t>
      </w:r>
      <w:r w:rsidR="00950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9509D0" w:rsidRPr="00950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 </w:t>
      </w:r>
      <w:r w:rsidR="00B32F82" w:rsidRPr="00B32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43.02.11 </w:t>
      </w:r>
      <w:r w:rsidR="00B32F8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32F82" w:rsidRPr="00B32F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Гостиничный сервис</w:t>
      </w:r>
      <w:r w:rsidR="00B32F8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Pr="00162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пускной квалификационной работы.</w:t>
      </w:r>
    </w:p>
    <w:p w:rsidR="001629A3" w:rsidRPr="001629A3" w:rsidRDefault="00771174" w:rsidP="007711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29A3" w:rsidRPr="00162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ыпускная квалификационная </w:t>
      </w:r>
      <w:r w:rsidR="009509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="009509D0" w:rsidRPr="00950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образовательной программе среднего профессионального образования в рамках программы подготовки специалистов среднего звена по специальности </w:t>
      </w:r>
      <w:r w:rsidR="00B32F82" w:rsidRPr="00B32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43.02.11 </w:t>
      </w:r>
      <w:r w:rsidR="00B32F8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32F82" w:rsidRPr="00B32F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Гостиничный сервис</w:t>
      </w:r>
      <w:r w:rsidR="00B32F8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0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9A3" w:rsidRPr="00162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 </w:t>
      </w:r>
      <w:r w:rsidR="001629A3" w:rsidRPr="00162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1629A3" w:rsidRPr="00162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ы. </w:t>
      </w:r>
    </w:p>
    <w:p w:rsidR="001629A3" w:rsidRDefault="001629A3" w:rsidP="00162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AD6">
        <w:rPr>
          <w:rFonts w:ascii="Times New Roman" w:hAnsi="Times New Roman" w:cs="Times New Roman"/>
          <w:sz w:val="24"/>
          <w:szCs w:val="24"/>
        </w:rPr>
        <w:t>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AF2524" w:rsidRDefault="00AF2524" w:rsidP="00162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2524" w:rsidRPr="00D345FC" w:rsidRDefault="00AE40B7" w:rsidP="00030AF3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5FC">
        <w:rPr>
          <w:rFonts w:ascii="Times New Roman" w:hAnsi="Times New Roman" w:cs="Times New Roman"/>
          <w:b/>
          <w:sz w:val="24"/>
          <w:szCs w:val="24"/>
        </w:rPr>
        <w:t>Объем времени на подготовку и с</w:t>
      </w:r>
      <w:r w:rsidR="00AF2524" w:rsidRPr="00D345FC">
        <w:rPr>
          <w:rFonts w:ascii="Times New Roman" w:hAnsi="Times New Roman" w:cs="Times New Roman"/>
          <w:b/>
          <w:sz w:val="24"/>
          <w:szCs w:val="24"/>
        </w:rPr>
        <w:t>роки проведения</w:t>
      </w:r>
      <w:r w:rsidR="008065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D97" w:rsidRPr="00D345FC">
        <w:rPr>
          <w:rFonts w:ascii="Times New Roman" w:hAnsi="Times New Roman" w:cs="Times New Roman"/>
          <w:b/>
          <w:sz w:val="24"/>
          <w:szCs w:val="24"/>
        </w:rPr>
        <w:t xml:space="preserve">государственной </w:t>
      </w:r>
      <w:r w:rsidR="00AF2524" w:rsidRPr="00D345FC">
        <w:rPr>
          <w:rFonts w:ascii="Times New Roman" w:hAnsi="Times New Roman" w:cs="Times New Roman"/>
          <w:b/>
          <w:sz w:val="24"/>
          <w:szCs w:val="24"/>
        </w:rPr>
        <w:t>итоговой аттестации</w:t>
      </w:r>
    </w:p>
    <w:p w:rsidR="00AF2524" w:rsidRDefault="00AF2524" w:rsidP="00AF25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AF9" w:rsidRDefault="00AF2524" w:rsidP="00243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524">
        <w:rPr>
          <w:rFonts w:ascii="Times New Roman" w:hAnsi="Times New Roman" w:cs="Times New Roman"/>
          <w:sz w:val="24"/>
          <w:szCs w:val="24"/>
        </w:rPr>
        <w:t>Согласно ФГОС</w:t>
      </w:r>
      <w:r w:rsidR="0059741A">
        <w:rPr>
          <w:rFonts w:ascii="Times New Roman" w:hAnsi="Times New Roman" w:cs="Times New Roman"/>
          <w:sz w:val="24"/>
          <w:szCs w:val="24"/>
        </w:rPr>
        <w:t xml:space="preserve"> СПОпо специальности </w:t>
      </w:r>
      <w:r w:rsidR="00B32F82" w:rsidRPr="00B32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43.02.11 </w:t>
      </w:r>
      <w:r w:rsidR="00B32F8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32F82" w:rsidRPr="00B32F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Гостиничный сервис</w:t>
      </w:r>
      <w:r w:rsidR="00B32F8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0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2524">
        <w:rPr>
          <w:rFonts w:ascii="Times New Roman" w:hAnsi="Times New Roman" w:cs="Times New Roman"/>
          <w:sz w:val="24"/>
          <w:szCs w:val="24"/>
        </w:rPr>
        <w:t>в учебном плане на подготовку и защиту ВКР отводится шесть недель, из них</w:t>
      </w:r>
      <w:r w:rsidR="00220AF9">
        <w:rPr>
          <w:rFonts w:ascii="Times New Roman" w:hAnsi="Times New Roman" w:cs="Times New Roman"/>
          <w:sz w:val="24"/>
          <w:szCs w:val="24"/>
        </w:rPr>
        <w:t>:</w:t>
      </w:r>
    </w:p>
    <w:p w:rsidR="00220AF9" w:rsidRPr="00220AF9" w:rsidRDefault="00AF2524" w:rsidP="00030A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F9">
        <w:rPr>
          <w:rFonts w:ascii="Times New Roman" w:hAnsi="Times New Roman" w:cs="Times New Roman"/>
          <w:sz w:val="24"/>
          <w:szCs w:val="24"/>
        </w:rPr>
        <w:t xml:space="preserve">на </w:t>
      </w:r>
      <w:r w:rsidR="00220AF9" w:rsidRPr="00220AF9">
        <w:rPr>
          <w:rFonts w:ascii="Times New Roman" w:hAnsi="Times New Roman" w:cs="Times New Roman"/>
          <w:sz w:val="24"/>
          <w:szCs w:val="24"/>
        </w:rPr>
        <w:t xml:space="preserve">подготовку ВКР - четыре недели </w:t>
      </w:r>
    </w:p>
    <w:p w:rsidR="002438A2" w:rsidRPr="00220AF9" w:rsidRDefault="00AF2524" w:rsidP="00030A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F9">
        <w:rPr>
          <w:rFonts w:ascii="Times New Roman" w:hAnsi="Times New Roman" w:cs="Times New Roman"/>
          <w:sz w:val="24"/>
          <w:szCs w:val="24"/>
        </w:rPr>
        <w:t>на защиту ВКР - две недели.</w:t>
      </w:r>
    </w:p>
    <w:p w:rsidR="0054330F" w:rsidRPr="00176D1A" w:rsidRDefault="0054330F" w:rsidP="00543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580A" w:rsidRPr="00D345FC" w:rsidRDefault="00BF0E2C" w:rsidP="00030AF3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5FC">
        <w:rPr>
          <w:rFonts w:ascii="Times New Roman" w:hAnsi="Times New Roman" w:cs="Times New Roman"/>
          <w:b/>
          <w:sz w:val="24"/>
          <w:szCs w:val="24"/>
        </w:rPr>
        <w:t>Условия подготовки к государственной итоговой аттестации</w:t>
      </w:r>
    </w:p>
    <w:p w:rsidR="00BF0E2C" w:rsidRDefault="00BF0E2C" w:rsidP="009A58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36B" w:rsidRDefault="002430C0" w:rsidP="00E74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430C0">
        <w:rPr>
          <w:rFonts w:ascii="Times New Roman" w:hAnsi="Times New Roman" w:cs="Times New Roman"/>
          <w:sz w:val="24"/>
          <w:szCs w:val="24"/>
        </w:rPr>
        <w:t xml:space="preserve"> срок до 1</w:t>
      </w:r>
      <w:r>
        <w:rPr>
          <w:rFonts w:ascii="Times New Roman" w:hAnsi="Times New Roman" w:cs="Times New Roman"/>
          <w:sz w:val="24"/>
          <w:szCs w:val="24"/>
        </w:rPr>
        <w:t xml:space="preserve"> декабря текущего учебного года д</w:t>
      </w:r>
      <w:r w:rsidR="00E60444" w:rsidRPr="00E60444">
        <w:rPr>
          <w:rFonts w:ascii="Times New Roman" w:hAnsi="Times New Roman" w:cs="Times New Roman"/>
          <w:sz w:val="24"/>
          <w:szCs w:val="24"/>
        </w:rPr>
        <w:t>ля подготовки ВКР студенту назначается руководитель и, при необходимости, конс</w:t>
      </w:r>
      <w:r>
        <w:rPr>
          <w:rFonts w:ascii="Times New Roman" w:hAnsi="Times New Roman" w:cs="Times New Roman"/>
          <w:sz w:val="24"/>
          <w:szCs w:val="24"/>
        </w:rPr>
        <w:t>ультанты</w:t>
      </w:r>
      <w:r w:rsidR="00D36FB2">
        <w:rPr>
          <w:rFonts w:ascii="Times New Roman" w:hAnsi="Times New Roman" w:cs="Times New Roman"/>
          <w:sz w:val="24"/>
          <w:szCs w:val="24"/>
        </w:rPr>
        <w:t>.</w:t>
      </w:r>
      <w:r w:rsidR="0080655A">
        <w:rPr>
          <w:rFonts w:ascii="Times New Roman" w:hAnsi="Times New Roman" w:cs="Times New Roman"/>
          <w:sz w:val="24"/>
          <w:szCs w:val="24"/>
        </w:rPr>
        <w:t xml:space="preserve"> </w:t>
      </w:r>
      <w:r w:rsidR="0090136B" w:rsidRPr="0090136B">
        <w:rPr>
          <w:rFonts w:ascii="Times New Roman" w:hAnsi="Times New Roman" w:cs="Times New Roman"/>
          <w:sz w:val="24"/>
          <w:szCs w:val="24"/>
        </w:rPr>
        <w:t>К каждому руководителю ВКР может быть одновременно прикреплено не более восьми выпускников.</w:t>
      </w:r>
    </w:p>
    <w:p w:rsidR="003B72BB" w:rsidRPr="00CB032B" w:rsidRDefault="003B72BB" w:rsidP="00C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позднее, чем за месяц до </w:t>
      </w:r>
      <w:r w:rsidRPr="003B72BB">
        <w:rPr>
          <w:rFonts w:ascii="Times New Roman" w:hAnsi="Times New Roman" w:cs="Times New Roman"/>
          <w:sz w:val="24"/>
          <w:szCs w:val="24"/>
        </w:rPr>
        <w:t>производственной практики (преддипломной)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з</w:t>
      </w:r>
      <w:r w:rsidRPr="003B72BB">
        <w:rPr>
          <w:rFonts w:ascii="Times New Roman" w:hAnsi="Times New Roman" w:cs="Times New Roman"/>
          <w:sz w:val="24"/>
          <w:szCs w:val="24"/>
        </w:rPr>
        <w:t>акрепление тем ВКР за студентами</w:t>
      </w:r>
      <w:r>
        <w:rPr>
          <w:rFonts w:ascii="Times New Roman" w:hAnsi="Times New Roman" w:cs="Times New Roman"/>
          <w:sz w:val="24"/>
          <w:szCs w:val="24"/>
        </w:rPr>
        <w:t>, которое</w:t>
      </w:r>
      <w:r w:rsidRPr="003B72BB">
        <w:rPr>
          <w:rFonts w:ascii="Times New Roman" w:hAnsi="Times New Roman" w:cs="Times New Roman"/>
          <w:sz w:val="24"/>
          <w:szCs w:val="24"/>
        </w:rPr>
        <w:t xml:space="preserve"> оформляется приказом ректора УрГЭУ.</w:t>
      </w:r>
      <w:r w:rsidR="008A11BB">
        <w:rPr>
          <w:rFonts w:ascii="Times New Roman" w:hAnsi="Times New Roman" w:cs="Times New Roman"/>
          <w:sz w:val="24"/>
          <w:szCs w:val="24"/>
        </w:rPr>
        <w:t xml:space="preserve"> Заявление на утверждение темы ВКР подписывается студентом, руководителем ВКР и </w:t>
      </w:r>
      <w:r w:rsidR="008A11BB" w:rsidRPr="008A11BB">
        <w:rPr>
          <w:rFonts w:ascii="Times New Roman" w:hAnsi="Times New Roman" w:cs="Times New Roman"/>
          <w:sz w:val="24"/>
          <w:szCs w:val="24"/>
        </w:rPr>
        <w:t xml:space="preserve">заведующим кафедрой </w:t>
      </w:r>
      <w:r w:rsidR="008A11BB" w:rsidRPr="00DD6FEF">
        <w:rPr>
          <w:rFonts w:ascii="Times New Roman" w:hAnsi="Times New Roman" w:cs="Times New Roman"/>
          <w:sz w:val="24"/>
          <w:szCs w:val="24"/>
        </w:rPr>
        <w:t>«</w:t>
      </w:r>
      <w:r w:rsidR="00DD6FEF">
        <w:rPr>
          <w:rFonts w:ascii="Times New Roman" w:hAnsi="Times New Roman" w:cs="Times New Roman"/>
          <w:sz w:val="24"/>
          <w:szCs w:val="24"/>
        </w:rPr>
        <w:t>Т</w:t>
      </w:r>
      <w:r w:rsidR="00DD6FEF" w:rsidRPr="00DD6FEF">
        <w:rPr>
          <w:rFonts w:ascii="Times New Roman" w:hAnsi="Times New Roman" w:cs="Times New Roman"/>
          <w:sz w:val="24"/>
          <w:szCs w:val="24"/>
        </w:rPr>
        <w:t>уристического бизнеса и гостеприимства</w:t>
      </w:r>
      <w:r w:rsidR="008A11BB" w:rsidRPr="00DD6FEF">
        <w:rPr>
          <w:rFonts w:ascii="Times New Roman" w:hAnsi="Times New Roman" w:cs="Times New Roman"/>
          <w:sz w:val="24"/>
          <w:szCs w:val="24"/>
        </w:rPr>
        <w:t xml:space="preserve">» </w:t>
      </w:r>
      <w:r w:rsidR="008A11BB" w:rsidRPr="008A11BB">
        <w:rPr>
          <w:rFonts w:ascii="Times New Roman" w:hAnsi="Times New Roman" w:cs="Times New Roman"/>
          <w:sz w:val="24"/>
          <w:szCs w:val="24"/>
        </w:rPr>
        <w:t xml:space="preserve">и </w:t>
      </w:r>
      <w:r w:rsidR="00D36FB2">
        <w:rPr>
          <w:rFonts w:ascii="Times New Roman" w:hAnsi="Times New Roman" w:cs="Times New Roman"/>
          <w:sz w:val="24"/>
          <w:szCs w:val="24"/>
        </w:rPr>
        <w:t>передается в деканат Колледжа Ур</w:t>
      </w:r>
      <w:r w:rsidR="008A11BB" w:rsidRPr="008A11BB">
        <w:rPr>
          <w:rFonts w:ascii="Times New Roman" w:hAnsi="Times New Roman" w:cs="Times New Roman"/>
          <w:sz w:val="24"/>
          <w:szCs w:val="24"/>
        </w:rPr>
        <w:t>ГЭУ.</w:t>
      </w:r>
      <w:r w:rsidR="00CB032B">
        <w:rPr>
          <w:rFonts w:ascii="Times New Roman" w:hAnsi="Times New Roman" w:cs="Times New Roman"/>
          <w:sz w:val="24"/>
          <w:szCs w:val="24"/>
        </w:rPr>
        <w:t xml:space="preserve"> Бланк з</w:t>
      </w:r>
      <w:r w:rsidR="00CB032B" w:rsidRPr="00CB032B">
        <w:rPr>
          <w:rFonts w:ascii="Times New Roman" w:hAnsi="Times New Roman" w:cs="Times New Roman"/>
          <w:sz w:val="24"/>
          <w:szCs w:val="24"/>
        </w:rPr>
        <w:t>аявление на утверждение темы ВКР</w:t>
      </w:r>
      <w:r w:rsidR="00CB032B">
        <w:rPr>
          <w:rFonts w:ascii="Times New Roman" w:hAnsi="Times New Roman" w:cs="Times New Roman"/>
          <w:sz w:val="24"/>
          <w:szCs w:val="24"/>
        </w:rPr>
        <w:t xml:space="preserve"> приводится в приложении Б.</w:t>
      </w:r>
    </w:p>
    <w:p w:rsidR="00C33497" w:rsidRPr="00C33497" w:rsidRDefault="00C33497" w:rsidP="00892785">
      <w:pPr>
        <w:pStyle w:val="2"/>
        <w:spacing w:line="240" w:lineRule="auto"/>
        <w:ind w:firstLine="709"/>
        <w:rPr>
          <w:sz w:val="24"/>
        </w:rPr>
      </w:pPr>
      <w:r w:rsidRPr="00C33497">
        <w:rPr>
          <w:sz w:val="24"/>
        </w:rPr>
        <w:t xml:space="preserve">Не позднее, чем за </w:t>
      </w:r>
      <w:r>
        <w:rPr>
          <w:sz w:val="24"/>
        </w:rPr>
        <w:t>две недели</w:t>
      </w:r>
      <w:r w:rsidRPr="00C33497">
        <w:rPr>
          <w:sz w:val="24"/>
        </w:rPr>
        <w:t xml:space="preserve"> до производственной практики (преддипломной) в соответствии с утвержденной темой</w:t>
      </w:r>
      <w:r w:rsidR="00B40173">
        <w:rPr>
          <w:sz w:val="24"/>
        </w:rPr>
        <w:t xml:space="preserve"> руководителем ВКР</w:t>
      </w:r>
      <w:r w:rsidR="0080655A">
        <w:rPr>
          <w:sz w:val="24"/>
        </w:rPr>
        <w:t xml:space="preserve"> </w:t>
      </w:r>
      <w:r w:rsidRPr="00C33497">
        <w:rPr>
          <w:sz w:val="24"/>
        </w:rPr>
        <w:t>разрабатывается</w:t>
      </w:r>
      <w:r w:rsidR="008A11BB">
        <w:rPr>
          <w:sz w:val="24"/>
        </w:rPr>
        <w:t xml:space="preserve"> и прописывается</w:t>
      </w:r>
      <w:r w:rsidR="00E7493A">
        <w:rPr>
          <w:sz w:val="24"/>
        </w:rPr>
        <w:t xml:space="preserve"> в соответствующем бланке</w:t>
      </w:r>
      <w:r w:rsidR="0080655A">
        <w:rPr>
          <w:sz w:val="24"/>
        </w:rPr>
        <w:t xml:space="preserve"> </w:t>
      </w:r>
      <w:r>
        <w:rPr>
          <w:sz w:val="24"/>
        </w:rPr>
        <w:t>з</w:t>
      </w:r>
      <w:r w:rsidRPr="00C33497">
        <w:rPr>
          <w:sz w:val="24"/>
        </w:rPr>
        <w:t xml:space="preserve">адание для каждого </w:t>
      </w:r>
      <w:r>
        <w:rPr>
          <w:sz w:val="24"/>
        </w:rPr>
        <w:t>студента</w:t>
      </w:r>
      <w:r w:rsidRPr="00C33497">
        <w:rPr>
          <w:sz w:val="24"/>
        </w:rPr>
        <w:t>.</w:t>
      </w:r>
      <w:r w:rsidR="0080655A">
        <w:rPr>
          <w:sz w:val="24"/>
        </w:rPr>
        <w:t xml:space="preserve"> </w:t>
      </w:r>
      <w:r w:rsidR="003B72BB" w:rsidRPr="003B72BB">
        <w:rPr>
          <w:sz w:val="24"/>
        </w:rPr>
        <w:t>Задания на ВКР подп</w:t>
      </w:r>
      <w:r w:rsidR="00B40173">
        <w:rPr>
          <w:sz w:val="24"/>
        </w:rPr>
        <w:t>исываются руководителем раб</w:t>
      </w:r>
      <w:r w:rsidR="00E7493A">
        <w:rPr>
          <w:sz w:val="24"/>
        </w:rPr>
        <w:t xml:space="preserve">оты, </w:t>
      </w:r>
      <w:r w:rsidR="003B72BB" w:rsidRPr="003B72BB">
        <w:rPr>
          <w:sz w:val="24"/>
        </w:rPr>
        <w:t>ут</w:t>
      </w:r>
      <w:r>
        <w:rPr>
          <w:sz w:val="24"/>
        </w:rPr>
        <w:t xml:space="preserve">верждаются заведующим кафедрой </w:t>
      </w:r>
      <w:r w:rsidR="00DD6FEF" w:rsidRPr="00DD6FEF">
        <w:rPr>
          <w:sz w:val="24"/>
        </w:rPr>
        <w:t>«</w:t>
      </w:r>
      <w:r w:rsidR="00DD6FEF">
        <w:rPr>
          <w:sz w:val="24"/>
        </w:rPr>
        <w:t>Т</w:t>
      </w:r>
      <w:r w:rsidR="00DD6FEF" w:rsidRPr="00DD6FEF">
        <w:rPr>
          <w:sz w:val="24"/>
        </w:rPr>
        <w:t>уристического бизнеса и гостеприимства»</w:t>
      </w:r>
      <w:r w:rsidR="0080655A">
        <w:rPr>
          <w:sz w:val="24"/>
        </w:rPr>
        <w:t xml:space="preserve"> </w:t>
      </w:r>
      <w:r w:rsidR="00B40173" w:rsidRPr="006E3C33">
        <w:rPr>
          <w:sz w:val="24"/>
        </w:rPr>
        <w:t xml:space="preserve">и </w:t>
      </w:r>
      <w:r w:rsidR="00D36FB2">
        <w:rPr>
          <w:sz w:val="24"/>
        </w:rPr>
        <w:t>сдается вместе с</w:t>
      </w:r>
      <w:r w:rsidR="006E3C33">
        <w:rPr>
          <w:sz w:val="24"/>
        </w:rPr>
        <w:t xml:space="preserve"> ВКР.</w:t>
      </w:r>
      <w:r w:rsidR="0080655A">
        <w:rPr>
          <w:sz w:val="24"/>
        </w:rPr>
        <w:t xml:space="preserve"> </w:t>
      </w:r>
      <w:r w:rsidR="005F2477" w:rsidRPr="005F2477">
        <w:rPr>
          <w:sz w:val="24"/>
        </w:rPr>
        <w:t>Обратная сторона задания зап</w:t>
      </w:r>
      <w:r w:rsidR="003C346B">
        <w:rPr>
          <w:sz w:val="24"/>
        </w:rPr>
        <w:t xml:space="preserve">олняется научным руководителем. </w:t>
      </w:r>
      <w:r w:rsidR="005F2477" w:rsidRPr="005F2477">
        <w:rPr>
          <w:sz w:val="24"/>
        </w:rPr>
        <w:t>Дата получения отзыва о практической значимости должна, как правило, соответствовать дате получения рецензии. Дата решения ГАК должна соответствовать дате защиты выпускной работы.</w:t>
      </w:r>
      <w:r w:rsidR="00CE7400">
        <w:rPr>
          <w:sz w:val="24"/>
        </w:rPr>
        <w:t xml:space="preserve"> </w:t>
      </w:r>
      <w:r w:rsidRPr="00C33497">
        <w:rPr>
          <w:sz w:val="24"/>
        </w:rPr>
        <w:t>Задания на ВКР сопровождаются консультацией</w:t>
      </w:r>
      <w:r w:rsidR="00B40173">
        <w:rPr>
          <w:sz w:val="24"/>
        </w:rPr>
        <w:t xml:space="preserve"> руководителей</w:t>
      </w:r>
      <w:r w:rsidRPr="00C33497">
        <w:rPr>
          <w:sz w:val="24"/>
        </w:rPr>
        <w:t>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ВКР.</w:t>
      </w:r>
      <w:r w:rsidR="00CE7400">
        <w:rPr>
          <w:sz w:val="24"/>
        </w:rPr>
        <w:t xml:space="preserve"> </w:t>
      </w:r>
      <w:r w:rsidR="00CB032B" w:rsidRPr="00CB032B">
        <w:rPr>
          <w:sz w:val="24"/>
        </w:rPr>
        <w:t xml:space="preserve">Бланк </w:t>
      </w:r>
      <w:r w:rsidR="00CB032B">
        <w:rPr>
          <w:sz w:val="24"/>
        </w:rPr>
        <w:t>задания</w:t>
      </w:r>
      <w:r w:rsidR="00CB032B" w:rsidRPr="00CB032B">
        <w:rPr>
          <w:sz w:val="24"/>
        </w:rPr>
        <w:t xml:space="preserve"> на ВКР приводится в приложении </w:t>
      </w:r>
      <w:r w:rsidR="00CB032B">
        <w:rPr>
          <w:sz w:val="24"/>
        </w:rPr>
        <w:t>В</w:t>
      </w:r>
      <w:r w:rsidR="00CB032B" w:rsidRPr="00CB032B">
        <w:rPr>
          <w:sz w:val="24"/>
        </w:rPr>
        <w:t>.</w:t>
      </w:r>
    </w:p>
    <w:p w:rsidR="00F24B92" w:rsidRDefault="00F24B92" w:rsidP="00BF0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24B9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позднее чем за месяц до защиты</w:t>
      </w:r>
      <w:r w:rsidR="00CE7400">
        <w:rPr>
          <w:rFonts w:ascii="Times New Roman" w:hAnsi="Times New Roman" w:cs="Times New Roman"/>
          <w:sz w:val="24"/>
          <w:szCs w:val="24"/>
        </w:rPr>
        <w:t xml:space="preserve"> </w:t>
      </w:r>
      <w:r w:rsidRPr="00F24B92">
        <w:rPr>
          <w:rFonts w:ascii="Times New Roman" w:hAnsi="Times New Roman" w:cs="Times New Roman"/>
          <w:sz w:val="24"/>
          <w:szCs w:val="24"/>
        </w:rPr>
        <w:t>определяются</w:t>
      </w:r>
      <w:r w:rsidR="00CE74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24B92">
        <w:rPr>
          <w:rFonts w:ascii="Times New Roman" w:hAnsi="Times New Roman" w:cs="Times New Roman"/>
          <w:sz w:val="24"/>
          <w:szCs w:val="24"/>
        </w:rPr>
        <w:t>ецензенты ВКР</w:t>
      </w:r>
      <w:r>
        <w:rPr>
          <w:rFonts w:ascii="Times New Roman" w:hAnsi="Times New Roman" w:cs="Times New Roman"/>
          <w:sz w:val="24"/>
          <w:szCs w:val="24"/>
        </w:rPr>
        <w:t xml:space="preserve"> из числа специалистов</w:t>
      </w:r>
      <w:r w:rsidRPr="00F24B92">
        <w:rPr>
          <w:rFonts w:ascii="Times New Roman" w:hAnsi="Times New Roman" w:cs="Times New Roman"/>
          <w:sz w:val="24"/>
          <w:szCs w:val="24"/>
        </w:rPr>
        <w:t xml:space="preserve"> из государственных органов власти, сферы труда и образования, научно-исследовательских институтов и др.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 тематике ВКР.</w:t>
      </w:r>
    </w:p>
    <w:p w:rsidR="006E3C33" w:rsidRDefault="006E3C33" w:rsidP="00BF0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C33">
        <w:rPr>
          <w:rFonts w:ascii="Times New Roman" w:hAnsi="Times New Roman" w:cs="Times New Roman"/>
          <w:sz w:val="24"/>
          <w:szCs w:val="24"/>
        </w:rPr>
        <w:t>Не позднее чем за 2 недели до защиты ВКР проводится предварительная защита.</w:t>
      </w:r>
    </w:p>
    <w:p w:rsidR="00B40173" w:rsidRDefault="00B40173" w:rsidP="00CE7400">
      <w:pPr>
        <w:pStyle w:val="2"/>
        <w:spacing w:line="240" w:lineRule="auto"/>
        <w:ind w:firstLine="709"/>
        <w:rPr>
          <w:sz w:val="24"/>
        </w:rPr>
      </w:pPr>
      <w:r>
        <w:rPr>
          <w:sz w:val="24"/>
        </w:rPr>
        <w:t xml:space="preserve">Не позднее чем за неделю до </w:t>
      </w:r>
      <w:r w:rsidR="00292F03">
        <w:rPr>
          <w:sz w:val="24"/>
        </w:rPr>
        <w:t>предварительной защиты</w:t>
      </w:r>
      <w:r w:rsidR="00CE7400">
        <w:rPr>
          <w:sz w:val="24"/>
        </w:rPr>
        <w:t xml:space="preserve"> </w:t>
      </w:r>
      <w:r>
        <w:rPr>
          <w:sz w:val="24"/>
        </w:rPr>
        <w:t>ВКР в</w:t>
      </w:r>
      <w:r w:rsidRPr="00B40173">
        <w:rPr>
          <w:sz w:val="24"/>
        </w:rPr>
        <w:t>ыполненные квалиф</w:t>
      </w:r>
      <w:r>
        <w:rPr>
          <w:sz w:val="24"/>
        </w:rPr>
        <w:t>икационные работы подлежат рецензированию.</w:t>
      </w:r>
      <w:r w:rsidR="00CE7400">
        <w:rPr>
          <w:sz w:val="24"/>
        </w:rPr>
        <w:t xml:space="preserve"> </w:t>
      </w:r>
      <w:r w:rsidR="005F2477" w:rsidRPr="005F2477">
        <w:rPr>
          <w:sz w:val="24"/>
        </w:rPr>
        <w:t xml:space="preserve">При заполнении пункта </w:t>
      </w:r>
      <w:r w:rsidR="005F2477" w:rsidRPr="005F2477">
        <w:rPr>
          <w:sz w:val="24"/>
        </w:rPr>
        <w:lastRenderedPageBreak/>
        <w:t>«Заключение» рецензент должен оценить работу оценкой «отлично», «хорошо» или «удовлетворительно». Отзыв должен быть заверен личной подписью рецензента и печатью организации, где он работает.</w:t>
      </w:r>
      <w:r w:rsidR="00CE7400">
        <w:rPr>
          <w:sz w:val="24"/>
        </w:rPr>
        <w:t xml:space="preserve"> </w:t>
      </w:r>
      <w:r w:rsidRPr="00B40173">
        <w:rPr>
          <w:sz w:val="24"/>
        </w:rPr>
        <w:t>Внесение изменений в ВКР после получения рецензии не допускается.</w:t>
      </w:r>
      <w:r w:rsidR="00CE7400">
        <w:rPr>
          <w:sz w:val="24"/>
        </w:rPr>
        <w:t xml:space="preserve"> </w:t>
      </w:r>
      <w:r w:rsidR="00CB032B" w:rsidRPr="00CB032B">
        <w:rPr>
          <w:sz w:val="24"/>
        </w:rPr>
        <w:t xml:space="preserve">Бланк </w:t>
      </w:r>
      <w:r w:rsidR="00CB032B">
        <w:rPr>
          <w:sz w:val="24"/>
        </w:rPr>
        <w:t>рецензии на</w:t>
      </w:r>
      <w:r w:rsidR="00CE7400">
        <w:rPr>
          <w:sz w:val="24"/>
        </w:rPr>
        <w:t xml:space="preserve"> </w:t>
      </w:r>
      <w:r w:rsidR="00CB032B" w:rsidRPr="00CB032B">
        <w:rPr>
          <w:sz w:val="24"/>
        </w:rPr>
        <w:t xml:space="preserve">ВКР приводится в приложении </w:t>
      </w:r>
      <w:r w:rsidR="00CB032B">
        <w:rPr>
          <w:sz w:val="24"/>
        </w:rPr>
        <w:t>Г</w:t>
      </w:r>
      <w:r w:rsidR="00CB032B" w:rsidRPr="00CB032B">
        <w:rPr>
          <w:sz w:val="24"/>
        </w:rPr>
        <w:t>.</w:t>
      </w:r>
    </w:p>
    <w:p w:rsidR="00F24B92" w:rsidRPr="00CB032B" w:rsidRDefault="00B40173" w:rsidP="00BF0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73">
        <w:rPr>
          <w:rFonts w:ascii="Times New Roman" w:hAnsi="Times New Roman" w:cs="Times New Roman"/>
          <w:sz w:val="24"/>
          <w:szCs w:val="24"/>
        </w:rPr>
        <w:t xml:space="preserve">Не позднее чем за неделю до </w:t>
      </w:r>
      <w:r w:rsidR="00292F03">
        <w:rPr>
          <w:rFonts w:ascii="Times New Roman" w:hAnsi="Times New Roman" w:cs="Times New Roman"/>
          <w:sz w:val="24"/>
          <w:szCs w:val="24"/>
        </w:rPr>
        <w:t>предварительной защиты</w:t>
      </w:r>
      <w:r w:rsidR="00FD281C" w:rsidRPr="00FD281C">
        <w:rPr>
          <w:rFonts w:ascii="Times New Roman" w:hAnsi="Times New Roman" w:cs="Times New Roman"/>
          <w:sz w:val="24"/>
          <w:szCs w:val="24"/>
        </w:rPr>
        <w:t>руководитель проверяет качество работы, подп</w:t>
      </w:r>
      <w:r w:rsidR="006E3C33">
        <w:rPr>
          <w:rFonts w:ascii="Times New Roman" w:hAnsi="Times New Roman" w:cs="Times New Roman"/>
          <w:sz w:val="24"/>
          <w:szCs w:val="24"/>
        </w:rPr>
        <w:t>исывает ее и вместе с заданием,</w:t>
      </w:r>
      <w:r w:rsidR="00FD281C" w:rsidRPr="00FD281C">
        <w:rPr>
          <w:rFonts w:ascii="Times New Roman" w:hAnsi="Times New Roman" w:cs="Times New Roman"/>
          <w:sz w:val="24"/>
          <w:szCs w:val="24"/>
        </w:rPr>
        <w:t xml:space="preserve"> своим письменным отзывом</w:t>
      </w:r>
      <w:r w:rsidR="006E3C33">
        <w:rPr>
          <w:rFonts w:ascii="Times New Roman" w:hAnsi="Times New Roman" w:cs="Times New Roman"/>
          <w:sz w:val="24"/>
          <w:szCs w:val="24"/>
        </w:rPr>
        <w:t>, отзывом рецензента и отметкой нормоконтролера</w:t>
      </w:r>
      <w:r w:rsidR="00FD281C" w:rsidRPr="00FD281C">
        <w:rPr>
          <w:rFonts w:ascii="Times New Roman" w:hAnsi="Times New Roman" w:cs="Times New Roman"/>
          <w:sz w:val="24"/>
          <w:szCs w:val="24"/>
        </w:rPr>
        <w:t xml:space="preserve"> передает </w:t>
      </w:r>
      <w:r w:rsidR="00F24B92">
        <w:rPr>
          <w:rFonts w:ascii="Times New Roman" w:hAnsi="Times New Roman" w:cs="Times New Roman"/>
          <w:sz w:val="24"/>
          <w:szCs w:val="24"/>
        </w:rPr>
        <w:t>заведующему</w:t>
      </w:r>
      <w:r w:rsidR="00F24B92" w:rsidRPr="00F24B92">
        <w:rPr>
          <w:rFonts w:ascii="Times New Roman" w:hAnsi="Times New Roman" w:cs="Times New Roman"/>
          <w:sz w:val="24"/>
          <w:szCs w:val="24"/>
        </w:rPr>
        <w:t xml:space="preserve"> кафедрой </w:t>
      </w:r>
      <w:r w:rsidR="00DD6FEF" w:rsidRPr="00DD6FEF">
        <w:rPr>
          <w:rFonts w:ascii="Times New Roman" w:hAnsi="Times New Roman" w:cs="Times New Roman"/>
          <w:sz w:val="24"/>
          <w:szCs w:val="24"/>
        </w:rPr>
        <w:t>«</w:t>
      </w:r>
      <w:r w:rsidR="00DD6FEF">
        <w:rPr>
          <w:rFonts w:ascii="Times New Roman" w:hAnsi="Times New Roman" w:cs="Times New Roman"/>
          <w:sz w:val="24"/>
          <w:szCs w:val="24"/>
        </w:rPr>
        <w:t>Т</w:t>
      </w:r>
      <w:r w:rsidR="00DD6FEF" w:rsidRPr="00DD6FEF">
        <w:rPr>
          <w:rFonts w:ascii="Times New Roman" w:hAnsi="Times New Roman" w:cs="Times New Roman"/>
          <w:sz w:val="24"/>
          <w:szCs w:val="24"/>
        </w:rPr>
        <w:t>уристического бизнеса и гостеприимства»</w:t>
      </w:r>
      <w:r w:rsidR="00F24B92" w:rsidRPr="00F24B92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CB032B" w:rsidRPr="00CB032B">
        <w:rPr>
          <w:rFonts w:ascii="Times New Roman" w:hAnsi="Times New Roman" w:cs="Times New Roman"/>
          <w:sz w:val="24"/>
          <w:szCs w:val="24"/>
        </w:rPr>
        <w:t>Бланк отзыва руководителя ВКР приводится в приложении Д.</w:t>
      </w:r>
    </w:p>
    <w:p w:rsidR="008E6DE5" w:rsidRPr="008E6DE5" w:rsidRDefault="008E6DE5" w:rsidP="008E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DE5">
        <w:rPr>
          <w:rFonts w:ascii="Times New Roman" w:hAnsi="Times New Roman" w:cs="Times New Roman"/>
          <w:sz w:val="24"/>
          <w:szCs w:val="24"/>
        </w:rPr>
        <w:t>Не позднее чем за неделю до предварительной защиты</w:t>
      </w:r>
      <w:r w:rsidR="00B05E03">
        <w:rPr>
          <w:rFonts w:ascii="Times New Roman" w:hAnsi="Times New Roman" w:cs="Times New Roman"/>
          <w:sz w:val="24"/>
          <w:szCs w:val="24"/>
        </w:rPr>
        <w:t xml:space="preserve">ВКР </w:t>
      </w:r>
      <w:r w:rsidR="00817025">
        <w:rPr>
          <w:rFonts w:ascii="Times New Roman" w:hAnsi="Times New Roman" w:cs="Times New Roman"/>
          <w:sz w:val="24"/>
          <w:szCs w:val="24"/>
        </w:rPr>
        <w:t>предст</w:t>
      </w:r>
      <w:r w:rsidR="00CE7400">
        <w:rPr>
          <w:rFonts w:ascii="Times New Roman" w:hAnsi="Times New Roman" w:cs="Times New Roman"/>
          <w:sz w:val="24"/>
          <w:szCs w:val="24"/>
        </w:rPr>
        <w:t xml:space="preserve">авляется на проверку и подпись </w:t>
      </w:r>
      <w:r w:rsidR="00817025">
        <w:rPr>
          <w:rFonts w:ascii="Times New Roman" w:hAnsi="Times New Roman" w:cs="Times New Roman"/>
          <w:sz w:val="24"/>
          <w:szCs w:val="24"/>
        </w:rPr>
        <w:t>нормоконтролеру</w:t>
      </w:r>
      <w:r w:rsidR="00B05E03">
        <w:rPr>
          <w:rFonts w:ascii="Times New Roman" w:hAnsi="Times New Roman" w:cs="Times New Roman"/>
          <w:sz w:val="24"/>
          <w:szCs w:val="24"/>
        </w:rPr>
        <w:t>.</w:t>
      </w:r>
    </w:p>
    <w:p w:rsidR="006E3C33" w:rsidRDefault="006E3C33" w:rsidP="00BF0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C33">
        <w:rPr>
          <w:rFonts w:ascii="Times New Roman" w:hAnsi="Times New Roman" w:cs="Times New Roman"/>
          <w:sz w:val="24"/>
          <w:szCs w:val="24"/>
        </w:rPr>
        <w:t xml:space="preserve">Не позднее чем за неделю до </w:t>
      </w:r>
      <w:r>
        <w:rPr>
          <w:rFonts w:ascii="Times New Roman" w:hAnsi="Times New Roman" w:cs="Times New Roman"/>
          <w:sz w:val="24"/>
          <w:szCs w:val="24"/>
        </w:rPr>
        <w:t>защиты ВКР з</w:t>
      </w:r>
      <w:r w:rsidRPr="006E3C33">
        <w:rPr>
          <w:rFonts w:ascii="Times New Roman" w:hAnsi="Times New Roman" w:cs="Times New Roman"/>
          <w:sz w:val="24"/>
          <w:szCs w:val="24"/>
        </w:rPr>
        <w:t xml:space="preserve">аведующий кафедрой </w:t>
      </w:r>
      <w:r w:rsidR="00DD6FEF" w:rsidRPr="00DD6FEF">
        <w:rPr>
          <w:rFonts w:ascii="Times New Roman" w:hAnsi="Times New Roman" w:cs="Times New Roman"/>
          <w:sz w:val="24"/>
          <w:szCs w:val="24"/>
        </w:rPr>
        <w:t>«</w:t>
      </w:r>
      <w:r w:rsidR="00DD6FEF">
        <w:rPr>
          <w:rFonts w:ascii="Times New Roman" w:hAnsi="Times New Roman" w:cs="Times New Roman"/>
          <w:sz w:val="24"/>
          <w:szCs w:val="24"/>
        </w:rPr>
        <w:t>Т</w:t>
      </w:r>
      <w:r w:rsidR="00DD6FEF" w:rsidRPr="00DD6FEF">
        <w:rPr>
          <w:rFonts w:ascii="Times New Roman" w:hAnsi="Times New Roman" w:cs="Times New Roman"/>
          <w:sz w:val="24"/>
          <w:szCs w:val="24"/>
        </w:rPr>
        <w:t>уристического бизнеса и гостеприимства»</w:t>
      </w:r>
      <w:r w:rsidRPr="006E3C33">
        <w:rPr>
          <w:rFonts w:ascii="Times New Roman" w:hAnsi="Times New Roman" w:cs="Times New Roman"/>
          <w:sz w:val="24"/>
          <w:szCs w:val="24"/>
        </w:rPr>
        <w:t xml:space="preserve"> на основании предварительной защиты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E3C33">
        <w:rPr>
          <w:rFonts w:ascii="Times New Roman" w:hAnsi="Times New Roman" w:cs="Times New Roman"/>
          <w:sz w:val="24"/>
          <w:szCs w:val="24"/>
        </w:rPr>
        <w:t>после ознакомления с отзывом руководителя, рецензией решает вопрос о допуске обучающегося к защите и фиксирует это в сопроводительных документах к ВКР.</w:t>
      </w:r>
    </w:p>
    <w:p w:rsidR="00292F03" w:rsidRDefault="00292F03" w:rsidP="00BF0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580A" w:rsidRPr="00D345FC" w:rsidRDefault="00BF0E2C" w:rsidP="00030AF3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5FC">
        <w:rPr>
          <w:rFonts w:ascii="Times New Roman" w:hAnsi="Times New Roman" w:cs="Times New Roman"/>
          <w:b/>
          <w:sz w:val="24"/>
          <w:szCs w:val="24"/>
        </w:rPr>
        <w:t>Процедура</w:t>
      </w:r>
      <w:r w:rsidR="009A580A" w:rsidRPr="00D345FC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 w:rsidR="00562D97" w:rsidRPr="00D345FC">
        <w:rPr>
          <w:rFonts w:ascii="Times New Roman" w:hAnsi="Times New Roman" w:cs="Times New Roman"/>
          <w:b/>
          <w:sz w:val="24"/>
          <w:szCs w:val="24"/>
        </w:rPr>
        <w:t xml:space="preserve"> государственной</w:t>
      </w:r>
      <w:r w:rsidR="009A580A" w:rsidRPr="00D345FC">
        <w:rPr>
          <w:rFonts w:ascii="Times New Roman" w:hAnsi="Times New Roman" w:cs="Times New Roman"/>
          <w:b/>
          <w:sz w:val="24"/>
          <w:szCs w:val="24"/>
        </w:rPr>
        <w:t xml:space="preserve"> итоговой аттестации</w:t>
      </w:r>
    </w:p>
    <w:p w:rsidR="001E19B9" w:rsidRDefault="001E19B9" w:rsidP="00E708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0F9" w:rsidRDefault="003E50F9" w:rsidP="00E70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E50F9">
        <w:rPr>
          <w:rFonts w:ascii="Times New Roman" w:hAnsi="Times New Roman" w:cs="Times New Roman"/>
          <w:sz w:val="24"/>
          <w:szCs w:val="24"/>
        </w:rPr>
        <w:t>ащита выпускных квалификационных работ проводятся на открытых заседаниях государственной экзаменационной комиссии с участием не менее двух третей ее состава.</w:t>
      </w:r>
    </w:p>
    <w:p w:rsidR="00902C69" w:rsidRDefault="00ED188D" w:rsidP="00E70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88D">
        <w:rPr>
          <w:rFonts w:ascii="Times New Roman" w:hAnsi="Times New Roman" w:cs="Times New Roman"/>
          <w:sz w:val="24"/>
          <w:szCs w:val="24"/>
        </w:rPr>
        <w:t>Процедура защиты устанавливается председателем ГЭК п</w:t>
      </w:r>
      <w:r w:rsidR="00902C69">
        <w:rPr>
          <w:rFonts w:ascii="Times New Roman" w:hAnsi="Times New Roman" w:cs="Times New Roman"/>
          <w:sz w:val="24"/>
          <w:szCs w:val="24"/>
        </w:rPr>
        <w:t>о согласованию с членами ГЭК и</w:t>
      </w:r>
      <w:r w:rsidRPr="00ED188D">
        <w:rPr>
          <w:rFonts w:ascii="Times New Roman" w:hAnsi="Times New Roman" w:cs="Times New Roman"/>
          <w:sz w:val="24"/>
          <w:szCs w:val="24"/>
        </w:rPr>
        <w:t xml:space="preserve"> включает</w:t>
      </w:r>
      <w:r w:rsidR="00902C69">
        <w:rPr>
          <w:rFonts w:ascii="Times New Roman" w:hAnsi="Times New Roman" w:cs="Times New Roman"/>
          <w:sz w:val="24"/>
          <w:szCs w:val="24"/>
        </w:rPr>
        <w:t>:</w:t>
      </w:r>
    </w:p>
    <w:p w:rsidR="00902C69" w:rsidRPr="00AE40B7" w:rsidRDefault="00ED188D" w:rsidP="00030AF3">
      <w:pPr>
        <w:pStyle w:val="a3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AE40B7">
        <w:rPr>
          <w:rFonts w:ascii="Times New Roman" w:hAnsi="Times New Roman" w:cs="Times New Roman"/>
          <w:sz w:val="24"/>
          <w:szCs w:val="24"/>
        </w:rPr>
        <w:t>доклад обучаю</w:t>
      </w:r>
      <w:r w:rsidR="00902C69" w:rsidRPr="00AE40B7">
        <w:rPr>
          <w:rFonts w:ascii="Times New Roman" w:hAnsi="Times New Roman" w:cs="Times New Roman"/>
          <w:sz w:val="24"/>
          <w:szCs w:val="24"/>
        </w:rPr>
        <w:t>щегося (не более 10 - 15 минут);</w:t>
      </w:r>
    </w:p>
    <w:p w:rsidR="00902C69" w:rsidRPr="00AE40B7" w:rsidRDefault="00ED188D" w:rsidP="00030AF3">
      <w:pPr>
        <w:pStyle w:val="a3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AE40B7">
        <w:rPr>
          <w:rFonts w:ascii="Times New Roman" w:hAnsi="Times New Roman" w:cs="Times New Roman"/>
          <w:sz w:val="24"/>
          <w:szCs w:val="24"/>
        </w:rPr>
        <w:t xml:space="preserve">чтение отзыва и рецензии, </w:t>
      </w:r>
    </w:p>
    <w:p w:rsidR="00902C69" w:rsidRPr="00AE40B7" w:rsidRDefault="00ED188D" w:rsidP="00030AF3">
      <w:pPr>
        <w:pStyle w:val="a3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AE40B7">
        <w:rPr>
          <w:rFonts w:ascii="Times New Roman" w:hAnsi="Times New Roman" w:cs="Times New Roman"/>
          <w:sz w:val="24"/>
          <w:szCs w:val="24"/>
        </w:rPr>
        <w:t>вопросы членов комиссии,</w:t>
      </w:r>
    </w:p>
    <w:p w:rsidR="00902C69" w:rsidRPr="00AE40B7" w:rsidRDefault="00902C69" w:rsidP="00030AF3">
      <w:pPr>
        <w:pStyle w:val="a3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AE40B7">
        <w:rPr>
          <w:rFonts w:ascii="Times New Roman" w:hAnsi="Times New Roman" w:cs="Times New Roman"/>
          <w:sz w:val="24"/>
          <w:szCs w:val="24"/>
        </w:rPr>
        <w:t>ответы обучающегося;</w:t>
      </w:r>
    </w:p>
    <w:p w:rsidR="00902C69" w:rsidRPr="00AE40B7" w:rsidRDefault="00902C69" w:rsidP="00030AF3">
      <w:pPr>
        <w:pStyle w:val="a3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AE40B7">
        <w:rPr>
          <w:rFonts w:ascii="Times New Roman" w:hAnsi="Times New Roman" w:cs="Times New Roman"/>
          <w:sz w:val="24"/>
          <w:szCs w:val="24"/>
        </w:rPr>
        <w:t>выступление руководителя ВКР, рецензента (</w:t>
      </w:r>
      <w:r w:rsidR="00ED188D" w:rsidRPr="00AE40B7">
        <w:rPr>
          <w:rFonts w:ascii="Times New Roman" w:hAnsi="Times New Roman" w:cs="Times New Roman"/>
          <w:sz w:val="24"/>
          <w:szCs w:val="24"/>
        </w:rPr>
        <w:t>если о</w:t>
      </w:r>
      <w:r w:rsidRPr="00AE40B7">
        <w:rPr>
          <w:rFonts w:ascii="Times New Roman" w:hAnsi="Times New Roman" w:cs="Times New Roman"/>
          <w:sz w:val="24"/>
          <w:szCs w:val="24"/>
        </w:rPr>
        <w:t>н присутствует на заседании ГЭК)</w:t>
      </w:r>
      <w:r w:rsidR="00AE40B7" w:rsidRPr="00AE40B7">
        <w:rPr>
          <w:rFonts w:ascii="Times New Roman" w:hAnsi="Times New Roman" w:cs="Times New Roman"/>
          <w:sz w:val="24"/>
          <w:szCs w:val="24"/>
        </w:rPr>
        <w:t>.</w:t>
      </w:r>
    </w:p>
    <w:p w:rsidR="00ED188D" w:rsidRDefault="00ED188D" w:rsidP="00902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88D">
        <w:rPr>
          <w:rFonts w:ascii="Times New Roman" w:hAnsi="Times New Roman" w:cs="Times New Roman"/>
          <w:sz w:val="24"/>
          <w:szCs w:val="24"/>
        </w:rPr>
        <w:t>Во время доклада обучающийся использует подготовленный наглядный материал, иллюстрирующий основные положения ВКР.</w:t>
      </w:r>
    </w:p>
    <w:p w:rsidR="003E50F9" w:rsidRDefault="003E50F9" w:rsidP="00902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0F9">
        <w:rPr>
          <w:rFonts w:ascii="Times New Roman" w:hAnsi="Times New Roman" w:cs="Times New Roman"/>
          <w:sz w:val="24"/>
          <w:szCs w:val="24"/>
        </w:rPr>
        <w:t>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3E6FF3" w:rsidRDefault="003E6FF3" w:rsidP="00902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FF3">
        <w:rPr>
          <w:rFonts w:ascii="Times New Roman" w:hAnsi="Times New Roman" w:cs="Times New Roman"/>
          <w:sz w:val="24"/>
          <w:szCs w:val="24"/>
        </w:rPr>
        <w:t>Реше</w:t>
      </w:r>
      <w:r>
        <w:rPr>
          <w:rFonts w:ascii="Times New Roman" w:hAnsi="Times New Roman" w:cs="Times New Roman"/>
          <w:sz w:val="24"/>
          <w:szCs w:val="24"/>
        </w:rPr>
        <w:t>ние ГЭК оформляется протоколом, в котором</w:t>
      </w:r>
      <w:r w:rsidRPr="003E6FF3">
        <w:rPr>
          <w:rFonts w:ascii="Times New Roman" w:hAnsi="Times New Roman" w:cs="Times New Roman"/>
          <w:sz w:val="24"/>
          <w:szCs w:val="24"/>
        </w:rPr>
        <w:t xml:space="preserve"> записываются: итоговая оценка ВКР, присуждение квалификации и особые мнения членов комиссии.</w:t>
      </w:r>
    </w:p>
    <w:p w:rsidR="00ED188D" w:rsidRPr="00ED188D" w:rsidRDefault="00ED188D" w:rsidP="00902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88D">
        <w:rPr>
          <w:rFonts w:ascii="Times New Roman" w:hAnsi="Times New Roman" w:cs="Times New Roman"/>
          <w:sz w:val="24"/>
          <w:szCs w:val="24"/>
        </w:rPr>
        <w:t>Результаты государственной итоговой аттестации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2C6986" w:rsidRDefault="00ED188D" w:rsidP="00902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88D">
        <w:rPr>
          <w:rFonts w:ascii="Times New Roman" w:hAnsi="Times New Roman" w:cs="Times New Roman"/>
          <w:sz w:val="24"/>
          <w:szCs w:val="24"/>
        </w:rPr>
        <w:t xml:space="preserve">При определении оценки по защите ВКР учитываются: </w:t>
      </w:r>
    </w:p>
    <w:p w:rsidR="002C6986" w:rsidRPr="002C6986" w:rsidRDefault="00ED188D" w:rsidP="00030AF3">
      <w:pPr>
        <w:pStyle w:val="a3"/>
        <w:numPr>
          <w:ilvl w:val="0"/>
          <w:numId w:val="7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2C6986">
        <w:rPr>
          <w:rFonts w:ascii="Times New Roman" w:hAnsi="Times New Roman" w:cs="Times New Roman"/>
          <w:sz w:val="24"/>
          <w:szCs w:val="24"/>
        </w:rPr>
        <w:t xml:space="preserve">качество устного доклада выпускника, </w:t>
      </w:r>
    </w:p>
    <w:p w:rsidR="002C6986" w:rsidRPr="002C6986" w:rsidRDefault="00ED188D" w:rsidP="00030AF3">
      <w:pPr>
        <w:pStyle w:val="a3"/>
        <w:numPr>
          <w:ilvl w:val="0"/>
          <w:numId w:val="7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2C6986">
        <w:rPr>
          <w:rFonts w:ascii="Times New Roman" w:hAnsi="Times New Roman" w:cs="Times New Roman"/>
          <w:sz w:val="24"/>
          <w:szCs w:val="24"/>
        </w:rPr>
        <w:t>свободное владение материалом ВКР,</w:t>
      </w:r>
    </w:p>
    <w:p w:rsidR="002C6986" w:rsidRPr="002C6986" w:rsidRDefault="00ED188D" w:rsidP="00030AF3">
      <w:pPr>
        <w:pStyle w:val="a3"/>
        <w:numPr>
          <w:ilvl w:val="0"/>
          <w:numId w:val="7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2C6986">
        <w:rPr>
          <w:rFonts w:ascii="Times New Roman" w:hAnsi="Times New Roman" w:cs="Times New Roman"/>
          <w:sz w:val="24"/>
          <w:szCs w:val="24"/>
        </w:rPr>
        <w:t xml:space="preserve">глубина и точность ответов на вопросы, </w:t>
      </w:r>
    </w:p>
    <w:p w:rsidR="00ED188D" w:rsidRDefault="00ED188D" w:rsidP="00030AF3">
      <w:pPr>
        <w:pStyle w:val="a3"/>
        <w:numPr>
          <w:ilvl w:val="0"/>
          <w:numId w:val="7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2C6986">
        <w:rPr>
          <w:rFonts w:ascii="Times New Roman" w:hAnsi="Times New Roman" w:cs="Times New Roman"/>
          <w:sz w:val="24"/>
          <w:szCs w:val="24"/>
        </w:rPr>
        <w:t>отзыв руководителя и рецензия.</w:t>
      </w:r>
    </w:p>
    <w:p w:rsidR="00967B9F" w:rsidRPr="002C6986" w:rsidRDefault="00967B9F" w:rsidP="00967B9F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030AF3" w:rsidRPr="00030AF3" w:rsidRDefault="00030AF3" w:rsidP="00030AF3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AF3">
        <w:rPr>
          <w:rFonts w:ascii="Times New Roman" w:hAnsi="Times New Roman" w:cs="Times New Roman"/>
          <w:b/>
          <w:sz w:val="24"/>
          <w:szCs w:val="24"/>
        </w:rPr>
        <w:t>Перечень компетенций, которыми должен овладеть обучающийся в результате освоения программы подготовки специалиста среднего звена</w:t>
      </w:r>
    </w:p>
    <w:tbl>
      <w:tblPr>
        <w:tblStyle w:val="a6"/>
        <w:tblW w:w="13885" w:type="dxa"/>
        <w:tblLayout w:type="fixed"/>
        <w:tblLook w:val="04A0" w:firstRow="1" w:lastRow="0" w:firstColumn="1" w:lastColumn="0" w:noHBand="0" w:noVBand="1"/>
      </w:tblPr>
      <w:tblGrid>
        <w:gridCol w:w="2244"/>
        <w:gridCol w:w="1164"/>
        <w:gridCol w:w="4809"/>
        <w:gridCol w:w="1417"/>
        <w:gridCol w:w="1417"/>
        <w:gridCol w:w="1417"/>
        <w:gridCol w:w="1417"/>
      </w:tblGrid>
      <w:tr w:rsidR="00030AF3" w:rsidRPr="00030AF3" w:rsidTr="0080655A">
        <w:trPr>
          <w:gridAfter w:val="3"/>
          <w:wAfter w:w="4251" w:type="dxa"/>
          <w:trHeight w:val="330"/>
        </w:trPr>
        <w:tc>
          <w:tcPr>
            <w:tcW w:w="2244" w:type="dxa"/>
            <w:vMerge w:val="restart"/>
          </w:tcPr>
          <w:p w:rsidR="00030AF3" w:rsidRPr="00030AF3" w:rsidRDefault="00030AF3" w:rsidP="00030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 освоения компетенции</w:t>
            </w:r>
          </w:p>
        </w:tc>
        <w:tc>
          <w:tcPr>
            <w:tcW w:w="7390" w:type="dxa"/>
            <w:gridSpan w:val="3"/>
            <w:noWrap/>
          </w:tcPr>
          <w:p w:rsidR="00030AF3" w:rsidRPr="00030AF3" w:rsidRDefault="00030AF3" w:rsidP="0003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аттестации</w:t>
            </w:r>
          </w:p>
        </w:tc>
      </w:tr>
      <w:tr w:rsidR="00030AF3" w:rsidRPr="00030AF3" w:rsidTr="0080655A">
        <w:trPr>
          <w:gridAfter w:val="3"/>
          <w:wAfter w:w="4251" w:type="dxa"/>
          <w:trHeight w:val="330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3" w:type="dxa"/>
            <w:gridSpan w:val="2"/>
            <w:noWrap/>
          </w:tcPr>
          <w:p w:rsidR="00030AF3" w:rsidRPr="00030AF3" w:rsidRDefault="00030AF3" w:rsidP="00030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Промежуточная аттестация </w:t>
            </w:r>
          </w:p>
          <w:p w:rsidR="00030AF3" w:rsidRPr="00030AF3" w:rsidRDefault="00030AF3" w:rsidP="0003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(дисциплины, МДК, практики)</w:t>
            </w:r>
          </w:p>
        </w:tc>
        <w:tc>
          <w:tcPr>
            <w:tcW w:w="1417" w:type="dxa"/>
          </w:tcPr>
          <w:p w:rsidR="00030AF3" w:rsidRPr="00030AF3" w:rsidRDefault="00030AF3" w:rsidP="0003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</w:tr>
      <w:tr w:rsidR="00030AF3" w:rsidRPr="00030AF3" w:rsidTr="0080655A">
        <w:trPr>
          <w:gridAfter w:val="3"/>
          <w:wAfter w:w="4251" w:type="dxa"/>
          <w:trHeight w:val="330"/>
        </w:trPr>
        <w:tc>
          <w:tcPr>
            <w:tcW w:w="9634" w:type="dxa"/>
            <w:gridSpan w:val="4"/>
          </w:tcPr>
          <w:p w:rsidR="00030AF3" w:rsidRPr="00030AF3" w:rsidRDefault="00030AF3" w:rsidP="0003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Общие компетенции</w:t>
            </w: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 w:val="restart"/>
          </w:tcPr>
          <w:p w:rsidR="00030AF3" w:rsidRPr="00030AF3" w:rsidRDefault="00030AF3" w:rsidP="00030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30A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1417" w:type="dxa"/>
            <w:vMerge w:val="restart"/>
          </w:tcPr>
          <w:p w:rsidR="00030AF3" w:rsidRPr="00030AF3" w:rsidRDefault="00030AF3" w:rsidP="0003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 туризма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Менеджмент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и документационное обеспечение профессиональной деятельности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Здания и инженерные системы гостиниц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Финансы, налоги и налогообложение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деятельности служб бронирования гостиничных услуг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деятельности службы приема, размещения и выписки гостей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обслуживания гостей в процессе проживания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продаж гостиничного продукта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МДК.04.2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Маркетинг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МДК.05.01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ведением номерного фонда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316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УП.05.01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531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ПП.05.01</w:t>
            </w:r>
          </w:p>
        </w:tc>
        <w:tc>
          <w:tcPr>
            <w:tcW w:w="48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 w:val="restart"/>
          </w:tcPr>
          <w:p w:rsidR="00030AF3" w:rsidRPr="00030AF3" w:rsidRDefault="00030AF3" w:rsidP="00030A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30A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1417" w:type="dxa"/>
            <w:vMerge w:val="restart"/>
          </w:tcPr>
          <w:p w:rsidR="00030AF3" w:rsidRPr="00030AF3" w:rsidRDefault="00030AF3" w:rsidP="0003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 туризма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Менеджмент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и документационное обеспечение профессиональной деятельности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Здания и инженерные системы гостиниц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финансово-хозяйственной деятельности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Финансы, налоги и налогообложение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423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деятельности служб бронирования гостиничных услуг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423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423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423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деятельности службы приема, размещения и выписки гостей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423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423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423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обслуживания гостей в процессе проживания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9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423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364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продаж гостиничного продукта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3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МДК.04.2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Маркетинг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60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423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383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МДК.05.01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ведением номерного фонда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76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УП.05.01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549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ПП.05.01</w:t>
            </w:r>
          </w:p>
        </w:tc>
        <w:tc>
          <w:tcPr>
            <w:tcW w:w="48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 w:val="restart"/>
          </w:tcPr>
          <w:p w:rsidR="00030AF3" w:rsidRPr="00030AF3" w:rsidRDefault="00030AF3" w:rsidP="00030A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30A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1417" w:type="dxa"/>
            <w:vMerge w:val="restart"/>
          </w:tcPr>
          <w:p w:rsidR="00030AF3" w:rsidRPr="00030AF3" w:rsidRDefault="00030AF3" w:rsidP="0003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Менеджмент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и документационное обеспечение профессиональной деятельности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Здания и инженерные системы гостиниц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Финансы, налоги и налогообложение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деятельности служб бронирования гостиничных услуг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деятельности службы приема, размещения и выписки гостей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обслуживания гостей в процессе проживания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продаж гостиничного продукта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МДК.04.2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Маркетинг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МДК.05.01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ведением номерного фонда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УП.05.01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443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ПП.05.01</w:t>
            </w:r>
          </w:p>
        </w:tc>
        <w:tc>
          <w:tcPr>
            <w:tcW w:w="48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 w:val="restart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sz w:val="20"/>
                <w:szCs w:val="20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1417" w:type="dxa"/>
            <w:vMerge w:val="restart"/>
          </w:tcPr>
          <w:p w:rsidR="00030AF3" w:rsidRPr="00030AF3" w:rsidRDefault="00030AF3" w:rsidP="00030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0AF3" w:rsidRPr="00030AF3" w:rsidRDefault="00030AF3" w:rsidP="0003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 туризма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Менеджмент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и документационное обеспечение профессиональной деятельности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Здания и инженерные системы гостиниц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Финансы, налоги и налогообложение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деятельности служб бронирования гостиничных услуг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деятельности службы приема, размещения и выписки гостей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обслуживания гостей в процессе проживания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продаж гостиничного продукта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МДК.04.2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Маркетинг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МДК.05.01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ведением номерного фонда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УП.05.01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459"/>
        </w:trPr>
        <w:tc>
          <w:tcPr>
            <w:tcW w:w="2244" w:type="dxa"/>
            <w:vMerge/>
            <w:tcBorders>
              <w:bottom w:val="single" w:sz="4" w:space="0" w:color="auto"/>
            </w:tcBorders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ПП.05.01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 w:val="restart"/>
          </w:tcPr>
          <w:p w:rsidR="00030AF3" w:rsidRPr="00030AF3" w:rsidRDefault="00030AF3" w:rsidP="00030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30A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030AF3" w:rsidRPr="00030AF3" w:rsidRDefault="00030AF3" w:rsidP="00030A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AF3" w:rsidRPr="00030AF3" w:rsidRDefault="00030AF3" w:rsidP="00030A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AF3" w:rsidRPr="00030AF3" w:rsidRDefault="00030AF3" w:rsidP="00030AF3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1417" w:type="dxa"/>
            <w:vMerge w:val="restart"/>
          </w:tcPr>
          <w:p w:rsidR="00030AF3" w:rsidRPr="00030AF3" w:rsidRDefault="00030AF3" w:rsidP="0003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Менеджмент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и документационное обеспечение профессиональной деятельности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Здания и инженерные системы гостиниц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деятельности служб бронирования гостиничных услуг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деятельности службы приема, размещения и выписки гостей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обслуживания гостей в процессе проживания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продаж гостиничного продукта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МДК.04.2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Маркетинг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МДК.05.01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ведением номерного фонда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341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УП.05.01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539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ПП.05.01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 w:val="restart"/>
          </w:tcPr>
          <w:p w:rsidR="00030AF3" w:rsidRPr="00030AF3" w:rsidRDefault="00030AF3" w:rsidP="00030A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30A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1417" w:type="dxa"/>
            <w:vMerge w:val="restart"/>
          </w:tcPr>
          <w:p w:rsidR="00030AF3" w:rsidRPr="00030AF3" w:rsidRDefault="00030AF3" w:rsidP="0003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Менеджмент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и документационное обеспечение профессиональной деятельности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Здания и инженерные системы гостиниц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Финансы, налоги и налогообложение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деятельности служб бронирования гостиничных услуг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деятельности службы приема, размещения и выписки гостей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обслуживания гостей в процессе проживания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продаж гостиничного продукта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МДК.04.2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Маркетинг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51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308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МДК.05.01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ведением номерного фонда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411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УП.05.01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503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ПП.05.01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 w:val="restart"/>
          </w:tcPr>
          <w:p w:rsidR="00030AF3" w:rsidRPr="00030AF3" w:rsidRDefault="00030AF3" w:rsidP="00030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30A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1417" w:type="dxa"/>
            <w:vMerge w:val="restart"/>
          </w:tcPr>
          <w:p w:rsidR="00030AF3" w:rsidRPr="00030AF3" w:rsidRDefault="00030AF3" w:rsidP="0003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Менеджмент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и документационное обеспечение профессиональной деятельности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Здания и инженерные системы гостиниц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430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Финансы, налоги и налогообложение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489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деятельности служб бронирования гостиничных услуг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343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489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489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деятельности службы приема, размещения и выписки гостей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73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489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489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обслуживания гостей в процессе проживания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404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489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ПП.03.01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34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продаж гостиничного продукта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66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МДК.04.2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Маркетинг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42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489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489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МДК.05.01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ведением номерного фонда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489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УП.05.01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591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ПП.05.01</w:t>
            </w:r>
          </w:p>
        </w:tc>
        <w:tc>
          <w:tcPr>
            <w:tcW w:w="48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 w:val="restart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1417" w:type="dxa"/>
            <w:vMerge w:val="restart"/>
          </w:tcPr>
          <w:p w:rsidR="00030AF3" w:rsidRPr="00030AF3" w:rsidRDefault="00030AF3" w:rsidP="0003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Менеджмент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и документационное обеспечение профессиональной деятельности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Здания и инженерные системы гостиниц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70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деятельности служб бронирования гостиничных услуг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70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70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70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деятельности службы приема, размещения и выписки гостей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70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70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70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обслуживания гостей в процессе проживания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70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70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70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продаж гостиничного продукта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70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МДК.04.2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Маркетинг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70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70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70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МДК.05.01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ведением номерного фонда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70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УП.05.01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70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ПП.05.01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98"/>
        </w:trPr>
        <w:tc>
          <w:tcPr>
            <w:tcW w:w="2244" w:type="dxa"/>
            <w:vMerge w:val="restart"/>
          </w:tcPr>
          <w:p w:rsidR="00030AF3" w:rsidRPr="00030AF3" w:rsidRDefault="00030AF3" w:rsidP="00030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30A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030AF3" w:rsidRPr="00030AF3" w:rsidRDefault="00030AF3" w:rsidP="00030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AF3" w:rsidRPr="00030AF3" w:rsidRDefault="00030AF3" w:rsidP="00030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AF3" w:rsidRPr="00030AF3" w:rsidRDefault="00030AF3" w:rsidP="00030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ОГСЭ.01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1417" w:type="dxa"/>
            <w:vMerge w:val="restart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73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64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1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72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Менеджмент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7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Правовое и документационное обеспечение </w:t>
            </w: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профессиональной деятельности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31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64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91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Здания и инженерные системы гостиниц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58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467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деятельности служб бронирования гостиничных услуг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353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467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467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деятельности службы приема, размещения и выписки гостей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обслуживания гостей в процессе проживания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продаж гостиничного продукта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МДК.04.2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Маркетинг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18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МДК.05.01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ведением номерного фонда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УП.05.01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ПП.05.01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trHeight w:val="261"/>
        </w:trPr>
        <w:tc>
          <w:tcPr>
            <w:tcW w:w="9634" w:type="dxa"/>
            <w:gridSpan w:val="4"/>
          </w:tcPr>
          <w:p w:rsidR="00030AF3" w:rsidRPr="00030AF3" w:rsidRDefault="00030AF3" w:rsidP="0003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/>
        </w:tc>
        <w:tc>
          <w:tcPr>
            <w:tcW w:w="1417" w:type="dxa"/>
          </w:tcPr>
          <w:p w:rsidR="00030AF3" w:rsidRPr="00030AF3" w:rsidRDefault="00030AF3" w:rsidP="00030AF3"/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 w:val="restart"/>
          </w:tcPr>
          <w:p w:rsidR="00030AF3" w:rsidRPr="00030AF3" w:rsidRDefault="00030AF3" w:rsidP="00030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30A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1.1. Принимать заказ от потребителей и оформлять его.</w:t>
            </w:r>
          </w:p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ОГСЭ.03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417" w:type="dxa"/>
            <w:vMerge w:val="restart"/>
          </w:tcPr>
          <w:p w:rsidR="00030AF3" w:rsidRPr="00030AF3" w:rsidRDefault="00030AF3" w:rsidP="0003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  <w:p w:rsidR="00030AF3" w:rsidRPr="00030AF3" w:rsidRDefault="00030AF3" w:rsidP="0003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Менеджмент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и документационное обеспечение профессиональной деятельности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431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деятельности служб бронирования гостиничных услуг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39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УП.01.01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569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 w:val="restart"/>
          </w:tcPr>
          <w:p w:rsidR="00030AF3" w:rsidRPr="00030AF3" w:rsidRDefault="00030AF3" w:rsidP="00030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30A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1.2. Бронировать и вести документацию.</w:t>
            </w:r>
          </w:p>
          <w:p w:rsidR="00030AF3" w:rsidRPr="00030AF3" w:rsidRDefault="00030AF3" w:rsidP="00030A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ОГСЭ.03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417" w:type="dxa"/>
            <w:vMerge w:val="restart"/>
          </w:tcPr>
          <w:p w:rsidR="00030AF3" w:rsidRPr="00030AF3" w:rsidRDefault="00030AF3" w:rsidP="0003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  <w:p w:rsidR="00030AF3" w:rsidRPr="00030AF3" w:rsidRDefault="00030AF3" w:rsidP="0003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Менеджмент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и документационное обеспечение профессиональной деятельности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56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56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деятельности служб бронирования гостиничных услуг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56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56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 w:val="restart"/>
          </w:tcPr>
          <w:p w:rsidR="00030AF3" w:rsidRPr="00030AF3" w:rsidRDefault="00030AF3" w:rsidP="00030A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30A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ПК 1.3. Информировать потребителя о бронировании.</w:t>
            </w:r>
          </w:p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ОГСЭ.03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417" w:type="dxa"/>
            <w:vMerge w:val="restart"/>
          </w:tcPr>
          <w:p w:rsidR="00030AF3" w:rsidRPr="00030AF3" w:rsidRDefault="00030AF3" w:rsidP="0003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  <w:p w:rsidR="00030AF3" w:rsidRPr="00030AF3" w:rsidRDefault="00030AF3" w:rsidP="0003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Менеджмент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деятельности служб бронирования гостиничных услуг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389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ПП.01.01</w:t>
            </w:r>
          </w:p>
        </w:tc>
        <w:tc>
          <w:tcPr>
            <w:tcW w:w="48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 w:val="restart"/>
          </w:tcPr>
          <w:p w:rsidR="00030AF3" w:rsidRPr="00030AF3" w:rsidRDefault="00030AF3" w:rsidP="00030A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30A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2.1. Принимать, регистрировать и размещать гостей.</w:t>
            </w:r>
          </w:p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ОГСЭ.03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417" w:type="dxa"/>
            <w:vMerge w:val="restart"/>
          </w:tcPr>
          <w:p w:rsidR="00030AF3" w:rsidRPr="00030AF3" w:rsidRDefault="00030AF3" w:rsidP="0003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58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деятельности службы приема, размещения и выписки гостей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58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УП.02.01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58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 w:val="restart"/>
          </w:tcPr>
          <w:p w:rsidR="00030AF3" w:rsidRPr="00030AF3" w:rsidRDefault="00030AF3" w:rsidP="00030A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30A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2.2. Предоставлять гостю информацию о гостиничных услугах.</w:t>
            </w:r>
          </w:p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ОГСЭ.03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417" w:type="dxa"/>
            <w:vMerge w:val="restart"/>
          </w:tcPr>
          <w:p w:rsidR="00030AF3" w:rsidRPr="00030AF3" w:rsidRDefault="00030AF3" w:rsidP="0003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Менеджмент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деятельности службы приема, размещения и выписки гостей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70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70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 w:val="restart"/>
          </w:tcPr>
          <w:p w:rsidR="00030AF3" w:rsidRPr="00030AF3" w:rsidRDefault="00030AF3" w:rsidP="00030A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30A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2.3. Принимать участие в заключении договоров об оказании гостиничных услуг.</w:t>
            </w:r>
          </w:p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ОГСЭ.03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417" w:type="dxa"/>
            <w:vMerge w:val="restart"/>
          </w:tcPr>
          <w:p w:rsidR="00030AF3" w:rsidRPr="00030AF3" w:rsidRDefault="00030AF3" w:rsidP="0003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  <w:p w:rsidR="00030AF3" w:rsidRPr="00030AF3" w:rsidRDefault="00030AF3" w:rsidP="0003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Менеджмент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и документационное обеспечение профессиональной деятельности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70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70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70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70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Финансы, налоги и налогообложение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МДК.02.01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деятельности службы приема, размещения и выписки гостей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41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ПП.02.01</w:t>
            </w:r>
          </w:p>
        </w:tc>
        <w:tc>
          <w:tcPr>
            <w:tcW w:w="48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 w:val="restart"/>
          </w:tcPr>
          <w:p w:rsidR="00030AF3" w:rsidRPr="00030AF3" w:rsidRDefault="00030AF3" w:rsidP="00030A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30A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2.4. Обеспечивать выполнение договоров об оказании гостиничных услуг.</w:t>
            </w:r>
          </w:p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ОГСЭ.03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417" w:type="dxa"/>
            <w:vMerge w:val="restart"/>
          </w:tcPr>
          <w:p w:rsidR="00030AF3" w:rsidRPr="00030AF3" w:rsidRDefault="00030AF3" w:rsidP="0003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  <w:p w:rsidR="00030AF3" w:rsidRPr="00030AF3" w:rsidRDefault="00030AF3" w:rsidP="0003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Менеджмент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и документационное обеспечение профессиональной деятельности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62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62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62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Финансы, налоги и налогообложение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62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деятельности службы приема, размещения и выписки гостей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62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62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Производственная практика (по профилю </w:t>
            </w: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специальности)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 w:val="restart"/>
          </w:tcPr>
          <w:p w:rsidR="00030AF3" w:rsidRPr="00030AF3" w:rsidRDefault="00030AF3" w:rsidP="00030A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30A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2.5. Производить расчеты с гостями, организовывать отъезд и проводы гостей.</w:t>
            </w:r>
          </w:p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ОГСЭ.03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417" w:type="dxa"/>
            <w:vMerge w:val="restart"/>
          </w:tcPr>
          <w:p w:rsidR="00030AF3" w:rsidRPr="00030AF3" w:rsidRDefault="00030AF3" w:rsidP="0003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Менеджмент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194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Финансы, налоги и налогообложение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194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деятельности службы приема, размещения и выписки гостей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194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194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 w:val="restart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AF3">
              <w:rPr>
                <w:rFonts w:ascii="Times New Roman" w:eastAsiaTheme="minorEastAsia" w:hAnsi="Times New Roman" w:cs="Times New Roman"/>
                <w:lang w:eastAsia="ru-RU"/>
              </w:rPr>
              <w:t>ПК 2.6. Координировать процесс ночного аудита и передачи дел по окончании смены.</w:t>
            </w:r>
          </w:p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ОГСЭ.03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417" w:type="dxa"/>
            <w:vMerge w:val="restart"/>
          </w:tcPr>
          <w:p w:rsidR="00030AF3" w:rsidRPr="00030AF3" w:rsidRDefault="00030AF3" w:rsidP="0003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  <w:p w:rsidR="00030AF3" w:rsidRPr="00030AF3" w:rsidRDefault="00030AF3" w:rsidP="0003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Менеджмент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12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12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12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деятельности службы приема, размещения и выписки гостей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12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12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ПП.02.01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 w:val="restart"/>
          </w:tcPr>
          <w:p w:rsidR="00030AF3" w:rsidRPr="00030AF3" w:rsidRDefault="00030AF3" w:rsidP="00030A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30A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3.1.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      </w:r>
          </w:p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ОГСЭ.03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417" w:type="dxa"/>
            <w:vMerge w:val="restart"/>
          </w:tcPr>
          <w:p w:rsidR="00030AF3" w:rsidRPr="00030AF3" w:rsidRDefault="00030AF3" w:rsidP="0003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  <w:p w:rsidR="00030AF3" w:rsidRPr="00030AF3" w:rsidRDefault="00030AF3" w:rsidP="0003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Менеджмент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Здания и инженерные системы гостиниц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обслуживания гостей в процессе проживания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461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23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МДК.05.01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ведением номерного фонда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329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УП.05.01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461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ПП.05.01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 w:val="restart"/>
          </w:tcPr>
          <w:p w:rsidR="00030AF3" w:rsidRPr="00030AF3" w:rsidRDefault="00030AF3" w:rsidP="00030A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30A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3.2. Организовывать и выполнять работу по предоставлению услуги питания в номерах (</w:t>
            </w:r>
            <w:proofErr w:type="spellStart"/>
            <w:r w:rsidRPr="00030A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room-service</w:t>
            </w:r>
            <w:proofErr w:type="spellEnd"/>
            <w:r w:rsidRPr="00030A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ОГСЭ.03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417" w:type="dxa"/>
            <w:vMerge w:val="restart"/>
          </w:tcPr>
          <w:p w:rsidR="00030AF3" w:rsidRPr="00030AF3" w:rsidRDefault="00030AF3" w:rsidP="0003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  <w:p w:rsidR="00030AF3" w:rsidRPr="00030AF3" w:rsidRDefault="00030AF3" w:rsidP="0003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Менеджмент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Здания и инженерные системы гостиниц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390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обслуживания гостей в процессе проживания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60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390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14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МДК.05.01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ведением номерного фонда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 w:val="restart"/>
          </w:tcPr>
          <w:p w:rsidR="00030AF3" w:rsidRPr="00030AF3" w:rsidRDefault="00030AF3" w:rsidP="00030A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30A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3.3. Вести учет оборудования и инвентаря гостиницы.</w:t>
            </w:r>
          </w:p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ОГСЭ.03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417" w:type="dxa"/>
            <w:vMerge w:val="restart"/>
          </w:tcPr>
          <w:p w:rsidR="00030AF3" w:rsidRPr="00030AF3" w:rsidRDefault="00030AF3" w:rsidP="0003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  <w:p w:rsidR="00030AF3" w:rsidRPr="00030AF3" w:rsidRDefault="00030AF3" w:rsidP="0003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Менеджмент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и документационное обеспечение профессиональной деятельности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96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Здания и инженерные системы гостиниц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96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96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обслуживания гостей в процессе проживания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96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96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96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МДК.05.01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ведением номерного фонда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96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УП.05.01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96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ПП.05.01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 w:val="restart"/>
          </w:tcPr>
          <w:p w:rsidR="00030AF3" w:rsidRPr="00030AF3" w:rsidRDefault="00030AF3" w:rsidP="00030A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30A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3.4. Создавать условия для обеспечения сохранности вещей и ценностей проживающих.</w:t>
            </w:r>
          </w:p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ОГСЭ.03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417" w:type="dxa"/>
            <w:vMerge w:val="restart"/>
          </w:tcPr>
          <w:p w:rsidR="00030AF3" w:rsidRPr="00030AF3" w:rsidRDefault="00030AF3" w:rsidP="0003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  <w:p w:rsidR="00030AF3" w:rsidRPr="00030AF3" w:rsidRDefault="00030AF3" w:rsidP="0003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и документационное обеспечение профессиональной деятельности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Здания и инженерные системы гостиниц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обслуживания гостей в процессе проживания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158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158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МДК.05.01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ведением номерного фонда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158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УП.05.01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158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ПП.05.01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 w:val="restart"/>
          </w:tcPr>
          <w:p w:rsidR="00030AF3" w:rsidRPr="00030AF3" w:rsidRDefault="00030AF3" w:rsidP="00030A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30A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4.1. Выявлять спрос на гостиничные услуги.</w:t>
            </w:r>
          </w:p>
          <w:p w:rsidR="00030AF3" w:rsidRPr="00030AF3" w:rsidRDefault="00030AF3" w:rsidP="00030AF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ОГСЭ.03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417" w:type="dxa"/>
            <w:vMerge w:val="restart"/>
          </w:tcPr>
          <w:p w:rsidR="00030AF3" w:rsidRPr="00030AF3" w:rsidRDefault="00030AF3" w:rsidP="0003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  <w:p w:rsidR="00030AF3" w:rsidRPr="00030AF3" w:rsidRDefault="00030AF3" w:rsidP="0003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 туризма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12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12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12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12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продаж гостиничного продукта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12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МДК.04.2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Маркетинг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12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УП.04.01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12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 w:val="restart"/>
          </w:tcPr>
          <w:p w:rsidR="00030AF3" w:rsidRPr="00030AF3" w:rsidRDefault="00030AF3" w:rsidP="00030A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30A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4.2. Формировать спрос и стимулировать сбыт.</w:t>
            </w:r>
          </w:p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ОГСЭ.03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417" w:type="dxa"/>
            <w:vMerge w:val="restart"/>
          </w:tcPr>
          <w:p w:rsidR="00030AF3" w:rsidRPr="00030AF3" w:rsidRDefault="00030AF3" w:rsidP="0003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  <w:p w:rsidR="00030AF3" w:rsidRPr="00030AF3" w:rsidRDefault="00030AF3" w:rsidP="0003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 туризма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16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61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79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продаж гостиничного продукта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69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МДК.04.2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Маркетинг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74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УП.04.01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468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 w:val="restart"/>
          </w:tcPr>
          <w:p w:rsidR="00030AF3" w:rsidRPr="00030AF3" w:rsidRDefault="00030AF3" w:rsidP="00030A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30A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4.3. Оценивать конкурентоспособность оказываемых гостиничных услуг.</w:t>
            </w:r>
          </w:p>
          <w:p w:rsidR="00030AF3" w:rsidRPr="00030AF3" w:rsidRDefault="00030AF3" w:rsidP="00030AF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ОГСЭ.03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417" w:type="dxa"/>
            <w:vMerge w:val="restart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финансово-хозяйственной деятельности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продаж гостиничного продукта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МДК.04.2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Маркетинг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УП.04.01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 w:val="restart"/>
          </w:tcPr>
          <w:p w:rsidR="00030AF3" w:rsidRPr="00030AF3" w:rsidRDefault="00030AF3" w:rsidP="00030A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30A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4.4. Принимать участие в разработке комплекса маркетинга.</w:t>
            </w:r>
          </w:p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ОГСЭ.03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417" w:type="dxa"/>
            <w:vMerge w:val="restart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продаж гостиничного продукта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МДК.04.2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Маркетинг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УП.04.01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AF3" w:rsidRPr="00030AF3" w:rsidTr="0080655A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ПП.04.01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030AF3" w:rsidRPr="00030AF3" w:rsidRDefault="00030AF3" w:rsidP="0003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0AF3" w:rsidRDefault="00030AF3" w:rsidP="00967B9F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343" w:rsidRPr="00127343" w:rsidRDefault="00127343" w:rsidP="00967B9F">
      <w:pPr>
        <w:shd w:val="clear" w:color="auto" w:fill="FFFFFF"/>
        <w:spacing w:after="0" w:line="240" w:lineRule="auto"/>
        <w:ind w:left="720" w:right="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343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127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Перечень типовых вопросов, задаваемых при процедуре защиты выпускных квалификационных работ</w:t>
      </w:r>
    </w:p>
    <w:p w:rsidR="00127343" w:rsidRPr="00127343" w:rsidRDefault="00127343" w:rsidP="00967B9F">
      <w:pPr>
        <w:shd w:val="clear" w:color="auto" w:fill="FFFFFF"/>
        <w:spacing w:after="0" w:line="240" w:lineRule="auto"/>
        <w:ind w:left="720" w:right="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343" w:rsidRPr="00127343" w:rsidRDefault="00127343" w:rsidP="00967B9F">
      <w:pPr>
        <w:shd w:val="clear" w:color="auto" w:fill="FFFFFF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 Вопросы, оценивающие  сформированность общих компетенций</w:t>
      </w:r>
    </w:p>
    <w:p w:rsidR="00127343" w:rsidRPr="00127343" w:rsidRDefault="00127343" w:rsidP="00967B9F">
      <w:pPr>
        <w:shd w:val="clear" w:color="auto" w:fill="FFFFFF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343" w:rsidRPr="00127343" w:rsidRDefault="00127343" w:rsidP="0012734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Каково значение коммуникативных навыков для успешной деятельности производственного коллектива</w:t>
      </w:r>
    </w:p>
    <w:p w:rsidR="00127343" w:rsidRPr="00127343" w:rsidRDefault="00127343" w:rsidP="0012734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 ли успешная профессиональная самореализация работника без формирования потребности и способности к самоорганизации и самообразованию</w:t>
      </w:r>
    </w:p>
    <w:p w:rsidR="00127343" w:rsidRPr="00127343" w:rsidRDefault="00127343" w:rsidP="0012734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43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Управленческое решение. Черты управленческого решения. Виды управленческих решений. Процесс и методы принятия управленческих решений. Стадии принятия управленческих решений.</w:t>
      </w:r>
    </w:p>
    <w:p w:rsidR="00127343" w:rsidRPr="00127343" w:rsidRDefault="00127343" w:rsidP="0012734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рекомендации по поиску документов в справочно-правовых системах</w:t>
      </w:r>
    </w:p>
    <w:p w:rsidR="00127343" w:rsidRPr="00127343" w:rsidRDefault="00127343" w:rsidP="00127343">
      <w:pPr>
        <w:numPr>
          <w:ilvl w:val="0"/>
          <w:numId w:val="21"/>
        </w:numPr>
        <w:shd w:val="clear" w:color="auto" w:fill="FFFFFF"/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Сравнительный анализ российских справочно-правовых систем</w:t>
      </w:r>
    </w:p>
    <w:p w:rsidR="00127343" w:rsidRPr="00127343" w:rsidRDefault="00127343" w:rsidP="00127343">
      <w:pPr>
        <w:numPr>
          <w:ilvl w:val="0"/>
          <w:numId w:val="21"/>
        </w:numPr>
        <w:shd w:val="clear" w:color="auto" w:fill="FFFFFF"/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Автоматизированные системы управления гостиничным бизнесом</w:t>
      </w:r>
    </w:p>
    <w:p w:rsidR="00127343" w:rsidRPr="00127343" w:rsidRDefault="00127343" w:rsidP="00127343">
      <w:pPr>
        <w:numPr>
          <w:ilvl w:val="0"/>
          <w:numId w:val="21"/>
        </w:numPr>
        <w:shd w:val="clear" w:color="auto" w:fill="FFFFFF"/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 технологии бронирования и резервирования в туризме.</w:t>
      </w:r>
    </w:p>
    <w:p w:rsidR="00127343" w:rsidRPr="00127343" w:rsidRDefault="00127343" w:rsidP="00127343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Психология производственных отношений.</w:t>
      </w:r>
    </w:p>
    <w:p w:rsidR="00127343" w:rsidRPr="00127343" w:rsidRDefault="00127343" w:rsidP="00127343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профессионального общения с использованием современных средств коммуникаций.</w:t>
      </w:r>
    </w:p>
    <w:p w:rsidR="00127343" w:rsidRPr="00127343" w:rsidRDefault="00127343" w:rsidP="00127343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Лидерство, власть и руководство.Формы управленческого поведения</w:t>
      </w:r>
    </w:p>
    <w:p w:rsidR="00127343" w:rsidRPr="00127343" w:rsidRDefault="00127343" w:rsidP="00127343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знание закономерностей развития экономики является необходимым условием достижения успеха в различных сферах деятельности</w:t>
      </w:r>
    </w:p>
    <w:p w:rsidR="00127343" w:rsidRPr="00127343" w:rsidRDefault="00127343" w:rsidP="00127343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3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формулировка образовательных потребностей специалиста в условиях частой смены технологий является более актуальной: «образование для всей жизни» или «образование в течение всей жизни».</w:t>
      </w:r>
    </w:p>
    <w:p w:rsidR="00127343" w:rsidRPr="00127343" w:rsidRDefault="00127343" w:rsidP="00127343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343" w:rsidRPr="00127343" w:rsidRDefault="00127343" w:rsidP="00127343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 Вопросы, оценивающие  сформированность профессиональных компетенций</w:t>
      </w:r>
    </w:p>
    <w:p w:rsidR="00127343" w:rsidRPr="00127343" w:rsidRDefault="00127343" w:rsidP="00127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7343" w:rsidRPr="00127343" w:rsidRDefault="00127343" w:rsidP="0012734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343">
        <w:rPr>
          <w:rFonts w:ascii="Times New Roman" w:eastAsia="Calibri" w:hAnsi="Times New Roman" w:cs="Times New Roman"/>
          <w:sz w:val="24"/>
          <w:szCs w:val="24"/>
        </w:rPr>
        <w:t>Характеристика службы бронирования и ее функции</w:t>
      </w:r>
    </w:p>
    <w:p w:rsidR="00127343" w:rsidRPr="00127343" w:rsidRDefault="00127343" w:rsidP="0012734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343">
        <w:rPr>
          <w:rFonts w:ascii="Times New Roman" w:eastAsia="Calibri" w:hAnsi="Times New Roman" w:cs="Times New Roman"/>
          <w:sz w:val="24"/>
          <w:szCs w:val="24"/>
        </w:rPr>
        <w:t>Источники и каналы получения гостиницей запросов на бронирование</w:t>
      </w:r>
    </w:p>
    <w:p w:rsidR="00127343" w:rsidRPr="00127343" w:rsidRDefault="00127343" w:rsidP="0012734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343">
        <w:rPr>
          <w:rFonts w:ascii="Times New Roman" w:eastAsia="Calibri" w:hAnsi="Times New Roman" w:cs="Times New Roman"/>
          <w:sz w:val="24"/>
          <w:szCs w:val="24"/>
        </w:rPr>
        <w:t>Процесс подтверждения бронирования</w:t>
      </w:r>
    </w:p>
    <w:p w:rsidR="00127343" w:rsidRPr="00127343" w:rsidRDefault="00127343" w:rsidP="0012734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343">
        <w:rPr>
          <w:rFonts w:ascii="Times New Roman" w:eastAsia="Calibri" w:hAnsi="Times New Roman" w:cs="Times New Roman"/>
          <w:sz w:val="24"/>
          <w:szCs w:val="24"/>
        </w:rPr>
        <w:t>Характеристика и виды гарантированного бронирования</w:t>
      </w:r>
    </w:p>
    <w:p w:rsidR="00127343" w:rsidRPr="00127343" w:rsidRDefault="00127343" w:rsidP="0012734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343">
        <w:rPr>
          <w:rFonts w:ascii="Times New Roman" w:eastAsia="Calibri" w:hAnsi="Times New Roman" w:cs="Times New Roman"/>
          <w:sz w:val="24"/>
          <w:szCs w:val="24"/>
        </w:rPr>
        <w:t>Аннуляция негарантированного бронирования</w:t>
      </w:r>
    </w:p>
    <w:p w:rsidR="00127343" w:rsidRPr="00127343" w:rsidRDefault="00127343" w:rsidP="0012734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343">
        <w:rPr>
          <w:rFonts w:ascii="Times New Roman" w:eastAsia="Calibri" w:hAnsi="Times New Roman" w:cs="Times New Roman"/>
          <w:sz w:val="24"/>
          <w:szCs w:val="24"/>
        </w:rPr>
        <w:t>Порядок лицензирования гостиничной деятельности</w:t>
      </w:r>
    </w:p>
    <w:p w:rsidR="00127343" w:rsidRPr="00127343" w:rsidRDefault="00127343" w:rsidP="0012734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343">
        <w:rPr>
          <w:rFonts w:ascii="Times New Roman CYR" w:eastAsia="Calibri" w:hAnsi="Times New Roman CYR" w:cs="Times New Roman CYR"/>
          <w:color w:val="000000"/>
          <w:lang w:eastAsia="ru-RU"/>
        </w:rPr>
        <w:t>Показатели качества обслуживания при приеме и выписке гостей</w:t>
      </w:r>
    </w:p>
    <w:p w:rsidR="00127343" w:rsidRPr="00127343" w:rsidRDefault="00127343" w:rsidP="0012734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343">
        <w:rPr>
          <w:rFonts w:ascii="Times New Roman" w:eastAsia="Calibri" w:hAnsi="Times New Roman" w:cs="Times New Roman"/>
          <w:sz w:val="24"/>
          <w:szCs w:val="24"/>
        </w:rPr>
        <w:t>Обязательная информация, предоставляемая гостю при приеме и размещении</w:t>
      </w:r>
    </w:p>
    <w:p w:rsidR="00127343" w:rsidRPr="00127343" w:rsidRDefault="00127343" w:rsidP="0012734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343">
        <w:rPr>
          <w:rFonts w:ascii="Times New Roman" w:eastAsia="Calibri" w:hAnsi="Times New Roman" w:cs="Times New Roman"/>
          <w:sz w:val="24"/>
          <w:szCs w:val="24"/>
        </w:rPr>
        <w:t>Виды соглашений (договоров), правила их составления, порядок согласования и подписания.</w:t>
      </w:r>
    </w:p>
    <w:p w:rsidR="00127343" w:rsidRPr="00127343" w:rsidRDefault="00127343" w:rsidP="0012734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343">
        <w:rPr>
          <w:rFonts w:ascii="Times New Roman" w:eastAsia="Calibri" w:hAnsi="Times New Roman" w:cs="Times New Roman"/>
          <w:sz w:val="24"/>
          <w:szCs w:val="24"/>
        </w:rPr>
        <w:t>Контроль функции обеспечения выполнения договоров об оказании гостиничных услуг.</w:t>
      </w:r>
    </w:p>
    <w:p w:rsidR="00127343" w:rsidRPr="00127343" w:rsidRDefault="00127343" w:rsidP="0012734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343">
        <w:rPr>
          <w:rFonts w:ascii="Times New Roman" w:eastAsia="Calibri" w:hAnsi="Times New Roman" w:cs="Times New Roman"/>
          <w:sz w:val="24"/>
          <w:szCs w:val="24"/>
        </w:rPr>
        <w:t>Порядок оформления счетов за проживание и дополнительные услуги, виды расчетов с проживающими.</w:t>
      </w:r>
    </w:p>
    <w:p w:rsidR="00127343" w:rsidRPr="00127343" w:rsidRDefault="00127343" w:rsidP="0012734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343">
        <w:rPr>
          <w:rFonts w:ascii="Times New Roman" w:eastAsia="Calibri" w:hAnsi="Times New Roman" w:cs="Times New Roman"/>
          <w:sz w:val="24"/>
          <w:szCs w:val="24"/>
        </w:rPr>
        <w:lastRenderedPageBreak/>
        <w:t>Отчетная документация, оформляемая при проведении расчетов с гостями за услуги гостиницы.</w:t>
      </w:r>
    </w:p>
    <w:p w:rsidR="00127343" w:rsidRPr="00127343" w:rsidRDefault="00127343" w:rsidP="0012734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343">
        <w:rPr>
          <w:rFonts w:ascii="Times New Roman" w:eastAsia="Calibri" w:hAnsi="Times New Roman" w:cs="Times New Roman"/>
          <w:sz w:val="24"/>
          <w:szCs w:val="24"/>
        </w:rPr>
        <w:t>Правила выполнения ночного аудита: цели ночного аудита.</w:t>
      </w:r>
    </w:p>
    <w:p w:rsidR="00127343" w:rsidRPr="00127343" w:rsidRDefault="00127343" w:rsidP="0012734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343">
        <w:rPr>
          <w:rFonts w:ascii="Times New Roman" w:eastAsia="Calibri" w:hAnsi="Times New Roman" w:cs="Times New Roman"/>
          <w:sz w:val="24"/>
          <w:szCs w:val="24"/>
        </w:rPr>
        <w:t>. Правила работы с информационной базы данных гостиницы: данные о гостях, о заполняемости номеров и др.</w:t>
      </w:r>
    </w:p>
    <w:p w:rsidR="00127343" w:rsidRPr="00127343" w:rsidRDefault="00127343" w:rsidP="0012734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343">
        <w:rPr>
          <w:rFonts w:ascii="Times New Roman" w:eastAsia="Calibri" w:hAnsi="Times New Roman" w:cs="Times New Roman"/>
          <w:sz w:val="24"/>
          <w:szCs w:val="24"/>
        </w:rPr>
        <w:t>Этапы обслуживания гостей в процессе проживания.</w:t>
      </w:r>
    </w:p>
    <w:p w:rsidR="00127343" w:rsidRPr="00127343" w:rsidRDefault="00127343" w:rsidP="0012734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343">
        <w:rPr>
          <w:rFonts w:ascii="Times New Roman" w:eastAsia="Calibri" w:hAnsi="Times New Roman" w:cs="Times New Roman"/>
          <w:sz w:val="24"/>
          <w:szCs w:val="24"/>
        </w:rPr>
        <w:t>Правила и порядки предоставления услуг питания в номерах гостиницы.</w:t>
      </w:r>
    </w:p>
    <w:p w:rsidR="00127343" w:rsidRPr="00127343" w:rsidRDefault="00127343" w:rsidP="0012734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343">
        <w:rPr>
          <w:rFonts w:ascii="Times New Roman" w:eastAsia="Calibri" w:hAnsi="Times New Roman" w:cs="Times New Roman"/>
          <w:sz w:val="24"/>
          <w:szCs w:val="24"/>
        </w:rPr>
        <w:t>Какие меры безопасности должна соблюдать горничная</w:t>
      </w:r>
    </w:p>
    <w:p w:rsidR="00127343" w:rsidRPr="00127343" w:rsidRDefault="00127343" w:rsidP="0012734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343">
        <w:rPr>
          <w:rFonts w:ascii="Times New Roman" w:eastAsia="Calibri" w:hAnsi="Times New Roman" w:cs="Times New Roman"/>
          <w:sz w:val="24"/>
          <w:szCs w:val="24"/>
        </w:rPr>
        <w:t xml:space="preserve">Особенности оснащения службы </w:t>
      </w:r>
      <w:proofErr w:type="spellStart"/>
      <w:r w:rsidRPr="00127343">
        <w:rPr>
          <w:rFonts w:ascii="Times New Roman" w:eastAsia="Calibri" w:hAnsi="Times New Roman" w:cs="Times New Roman"/>
          <w:sz w:val="24"/>
          <w:szCs w:val="24"/>
        </w:rPr>
        <w:t>room-service</w:t>
      </w:r>
      <w:proofErr w:type="spellEnd"/>
    </w:p>
    <w:p w:rsidR="00127343" w:rsidRPr="00127343" w:rsidRDefault="00127343" w:rsidP="0012734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343">
        <w:rPr>
          <w:rFonts w:ascii="Times New Roman" w:eastAsia="Calibri" w:hAnsi="Times New Roman" w:cs="Times New Roman"/>
          <w:sz w:val="24"/>
          <w:szCs w:val="24"/>
        </w:rPr>
        <w:t>Формы актов, составляемых при порче или утере имущества гостиницы.  Состав ответственных лиц, заполняющих акты при порче или утере имущества гостиницы.</w:t>
      </w:r>
    </w:p>
    <w:p w:rsidR="00127343" w:rsidRPr="00127343" w:rsidRDefault="00127343" w:rsidP="0012734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343">
        <w:rPr>
          <w:rFonts w:ascii="Times New Roman" w:eastAsia="Calibri" w:hAnsi="Times New Roman" w:cs="Times New Roman"/>
          <w:sz w:val="24"/>
          <w:szCs w:val="24"/>
        </w:rPr>
        <w:t>Правила поведения сотрудников при угрозе жизни, здоровью и сохранности имущества гостей от природных воздействий (температура, осадки, наводнения и др.)</w:t>
      </w:r>
    </w:p>
    <w:p w:rsidR="00127343" w:rsidRPr="00127343" w:rsidRDefault="00127343" w:rsidP="0012734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343">
        <w:rPr>
          <w:rFonts w:ascii="Times New Roman" w:eastAsia="Calibri" w:hAnsi="Times New Roman" w:cs="Times New Roman"/>
          <w:sz w:val="24"/>
          <w:szCs w:val="24"/>
          <w:lang w:eastAsia="ru-RU"/>
        </w:rPr>
        <w:t>Потребности, удовлетворяемые гостиничным продуктом</w:t>
      </w:r>
    </w:p>
    <w:p w:rsidR="00127343" w:rsidRPr="00127343" w:rsidRDefault="00127343" w:rsidP="0012734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343">
        <w:rPr>
          <w:rFonts w:ascii="Times New Roman" w:eastAsia="Calibri" w:hAnsi="Times New Roman" w:cs="Times New Roman"/>
          <w:sz w:val="24"/>
          <w:szCs w:val="24"/>
        </w:rPr>
        <w:t>Методы изучения предпочтений потребителя. Методы анализа предпочтений потребителя</w:t>
      </w:r>
    </w:p>
    <w:p w:rsidR="00127343" w:rsidRPr="00127343" w:rsidRDefault="00127343" w:rsidP="0012734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343">
        <w:rPr>
          <w:rFonts w:ascii="Times New Roman" w:eastAsia="Calibri" w:hAnsi="Times New Roman" w:cs="Times New Roman"/>
          <w:sz w:val="24"/>
          <w:szCs w:val="24"/>
        </w:rPr>
        <w:t xml:space="preserve">Маркетинговые мероприятия </w:t>
      </w:r>
      <w:proofErr w:type="gramStart"/>
      <w:r w:rsidRPr="00127343">
        <w:rPr>
          <w:rFonts w:ascii="Times New Roman" w:eastAsia="Calibri" w:hAnsi="Times New Roman" w:cs="Times New Roman"/>
          <w:sz w:val="24"/>
          <w:szCs w:val="24"/>
        </w:rPr>
        <w:t>при освоение</w:t>
      </w:r>
      <w:proofErr w:type="gramEnd"/>
      <w:r w:rsidRPr="00127343">
        <w:rPr>
          <w:rFonts w:ascii="Times New Roman" w:eastAsia="Calibri" w:hAnsi="Times New Roman" w:cs="Times New Roman"/>
          <w:sz w:val="24"/>
          <w:szCs w:val="24"/>
        </w:rPr>
        <w:t xml:space="preserve"> сегмента рынка</w:t>
      </w:r>
    </w:p>
    <w:p w:rsidR="00127343" w:rsidRPr="00127343" w:rsidRDefault="00127343" w:rsidP="0012734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343">
        <w:rPr>
          <w:rFonts w:ascii="Times New Roman" w:eastAsia="Calibri" w:hAnsi="Times New Roman" w:cs="Times New Roman"/>
          <w:sz w:val="24"/>
          <w:szCs w:val="24"/>
        </w:rPr>
        <w:t>Маркетинговые мероприятия при позиционировании гостиничного продукта</w:t>
      </w:r>
    </w:p>
    <w:p w:rsidR="00127343" w:rsidRPr="00127343" w:rsidRDefault="00127343" w:rsidP="0012734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343">
        <w:rPr>
          <w:rFonts w:ascii="Times New Roman" w:eastAsia="Calibri" w:hAnsi="Times New Roman" w:cs="Times New Roman"/>
          <w:sz w:val="24"/>
          <w:szCs w:val="24"/>
        </w:rPr>
        <w:t>Особенности продажи номерного фонда</w:t>
      </w:r>
    </w:p>
    <w:p w:rsidR="00127343" w:rsidRPr="00127343" w:rsidRDefault="00127343" w:rsidP="0012734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343">
        <w:rPr>
          <w:rFonts w:ascii="Times New Roman" w:eastAsia="Calibri" w:hAnsi="Times New Roman" w:cs="Times New Roman"/>
          <w:sz w:val="24"/>
          <w:szCs w:val="24"/>
        </w:rPr>
        <w:t>Особенности продажи дополнительных услуг</w:t>
      </w:r>
    </w:p>
    <w:p w:rsidR="00127343" w:rsidRPr="00127343" w:rsidRDefault="00127343" w:rsidP="0012734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343">
        <w:rPr>
          <w:rFonts w:ascii="Times New Roman" w:eastAsia="Calibri" w:hAnsi="Times New Roman" w:cs="Times New Roman"/>
          <w:sz w:val="24"/>
          <w:szCs w:val="24"/>
        </w:rPr>
        <w:t>Показатели оценки конкурентоспособности гостиничных услуг</w:t>
      </w:r>
    </w:p>
    <w:p w:rsidR="00030AF3" w:rsidRDefault="00030AF3" w:rsidP="00967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180" w:rsidRPr="003C346B" w:rsidRDefault="00130180" w:rsidP="00967B9F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46B">
        <w:rPr>
          <w:rFonts w:ascii="Times New Roman" w:hAnsi="Times New Roman" w:cs="Times New Roman"/>
          <w:b/>
          <w:sz w:val="24"/>
          <w:szCs w:val="24"/>
        </w:rPr>
        <w:t>Выпускная квалификационная работа</w:t>
      </w:r>
    </w:p>
    <w:p w:rsidR="00130180" w:rsidRDefault="00130180" w:rsidP="00967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180" w:rsidRPr="00130180" w:rsidRDefault="003C346B" w:rsidP="00967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30180" w:rsidRPr="00130180">
        <w:rPr>
          <w:rFonts w:ascii="Times New Roman" w:hAnsi="Times New Roman" w:cs="Times New Roman"/>
          <w:b/>
          <w:sz w:val="24"/>
          <w:szCs w:val="24"/>
        </w:rPr>
        <w:t>.1 Определение темы выпускной квалификационной работы</w:t>
      </w:r>
    </w:p>
    <w:p w:rsidR="00130180" w:rsidRDefault="00130180" w:rsidP="00967B9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93A" w:rsidRDefault="00E7493A" w:rsidP="001273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93A">
        <w:rPr>
          <w:rFonts w:ascii="Times New Roman" w:hAnsi="Times New Roman" w:cs="Times New Roman"/>
          <w:sz w:val="24"/>
          <w:szCs w:val="24"/>
        </w:rPr>
        <w:t xml:space="preserve">Выбор темы ВКР обучающимся осуществляется </w:t>
      </w:r>
      <w:r>
        <w:rPr>
          <w:rFonts w:ascii="Times New Roman" w:hAnsi="Times New Roman" w:cs="Times New Roman"/>
          <w:sz w:val="24"/>
          <w:szCs w:val="24"/>
        </w:rPr>
        <w:t>не позднее чем за месяц до</w:t>
      </w:r>
      <w:r w:rsidRPr="00E7493A">
        <w:rPr>
          <w:rFonts w:ascii="Times New Roman" w:hAnsi="Times New Roman" w:cs="Times New Roman"/>
          <w:sz w:val="24"/>
          <w:szCs w:val="24"/>
        </w:rPr>
        <w:t xml:space="preserve"> начала производственной практики (преддипломной), что обусловлено необходимостью</w:t>
      </w:r>
      <w:r>
        <w:rPr>
          <w:rFonts w:ascii="Times New Roman" w:hAnsi="Times New Roman" w:cs="Times New Roman"/>
          <w:sz w:val="24"/>
          <w:szCs w:val="24"/>
        </w:rPr>
        <w:t xml:space="preserve"> утверждения и согласования темы, разработки руководителем задания и последующего </w:t>
      </w:r>
      <w:r w:rsidRPr="00E7493A">
        <w:rPr>
          <w:rFonts w:ascii="Times New Roman" w:hAnsi="Times New Roman" w:cs="Times New Roman"/>
          <w:sz w:val="24"/>
          <w:szCs w:val="24"/>
        </w:rPr>
        <w:t>сбора практического материала в период ее прохождения.</w:t>
      </w:r>
    </w:p>
    <w:p w:rsidR="00367A50" w:rsidRDefault="00367A50" w:rsidP="001273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A50">
        <w:rPr>
          <w:rFonts w:ascii="Times New Roman" w:hAnsi="Times New Roman" w:cs="Times New Roman"/>
          <w:sz w:val="24"/>
          <w:szCs w:val="24"/>
        </w:rPr>
        <w:t>Темы ВКР разрабатываются преподавателями кафедр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DD6FEF" w:rsidRPr="00DD6FEF">
        <w:rPr>
          <w:rFonts w:ascii="Times New Roman" w:hAnsi="Times New Roman" w:cs="Times New Roman"/>
          <w:sz w:val="24"/>
          <w:szCs w:val="24"/>
        </w:rPr>
        <w:t>«</w:t>
      </w:r>
      <w:r w:rsidR="00DD6FEF">
        <w:rPr>
          <w:rFonts w:ascii="Times New Roman" w:hAnsi="Times New Roman" w:cs="Times New Roman"/>
          <w:sz w:val="24"/>
          <w:szCs w:val="24"/>
        </w:rPr>
        <w:t>Т</w:t>
      </w:r>
      <w:r w:rsidR="00DD6FEF" w:rsidRPr="00DD6FEF">
        <w:rPr>
          <w:rFonts w:ascii="Times New Roman" w:hAnsi="Times New Roman" w:cs="Times New Roman"/>
          <w:sz w:val="24"/>
          <w:szCs w:val="24"/>
        </w:rPr>
        <w:t>уристического бизнеса и гостеприимства»</w:t>
      </w:r>
      <w:r w:rsidRPr="00367A50">
        <w:rPr>
          <w:rFonts w:ascii="Times New Roman" w:hAnsi="Times New Roman" w:cs="Times New Roman"/>
          <w:sz w:val="24"/>
          <w:szCs w:val="24"/>
        </w:rPr>
        <w:t>в соответствии с профилем специальности</w:t>
      </w:r>
      <w:r w:rsidR="00B32F82" w:rsidRPr="00B32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43.02.11 </w:t>
      </w:r>
      <w:r w:rsidR="00B32F8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32F82" w:rsidRPr="00B32F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Гостиничный сервис</w:t>
      </w:r>
      <w:r w:rsidR="00B32F8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67A50">
        <w:rPr>
          <w:rFonts w:ascii="Times New Roman" w:hAnsi="Times New Roman" w:cs="Times New Roman"/>
          <w:sz w:val="24"/>
          <w:szCs w:val="24"/>
        </w:rPr>
        <w:t xml:space="preserve"> совместно со специалистами предприятий или организаций, заинтересованных в разработке данных тем. При этом тематика ВКР соответствуе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67A50">
        <w:rPr>
          <w:rFonts w:ascii="Times New Roman" w:hAnsi="Times New Roman" w:cs="Times New Roman"/>
          <w:sz w:val="24"/>
          <w:szCs w:val="24"/>
        </w:rPr>
        <w:t xml:space="preserve"> содержанию одного или нескольких профессиональных модулей, входящих в </w:t>
      </w:r>
      <w:r>
        <w:rPr>
          <w:rFonts w:ascii="Times New Roman" w:hAnsi="Times New Roman" w:cs="Times New Roman"/>
          <w:sz w:val="24"/>
          <w:szCs w:val="24"/>
        </w:rPr>
        <w:t xml:space="preserve">данную </w:t>
      </w:r>
      <w:r w:rsidRPr="00367A50">
        <w:rPr>
          <w:rFonts w:ascii="Times New Roman" w:hAnsi="Times New Roman" w:cs="Times New Roman"/>
          <w:sz w:val="24"/>
          <w:szCs w:val="24"/>
        </w:rPr>
        <w:t>образовательную программу СПО.</w:t>
      </w:r>
    </w:p>
    <w:p w:rsidR="00130180" w:rsidRDefault="00367A50" w:rsidP="00367A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A50">
        <w:rPr>
          <w:rFonts w:ascii="Times New Roman" w:hAnsi="Times New Roman" w:cs="Times New Roman"/>
          <w:sz w:val="24"/>
          <w:szCs w:val="24"/>
        </w:rPr>
        <w:t xml:space="preserve">Обучающемуся предоставляется право выбора темы ВКР, в том числе предложения своей тематики с необходимым обоснованием целесообразности ее разработки для практического применения. </w:t>
      </w:r>
    </w:p>
    <w:p w:rsidR="00E273FE" w:rsidRPr="00E273FE" w:rsidRDefault="00E273FE" w:rsidP="00E273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3FE">
        <w:rPr>
          <w:rFonts w:ascii="Times New Roman" w:hAnsi="Times New Roman" w:cs="Times New Roman"/>
          <w:sz w:val="24"/>
          <w:szCs w:val="24"/>
        </w:rPr>
        <w:t>При определении темы ВКР следует учитывать, что ее содержание может основываться:</w:t>
      </w:r>
    </w:p>
    <w:p w:rsidR="00E273FE" w:rsidRPr="00E273FE" w:rsidRDefault="00E273FE" w:rsidP="00E273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3FE">
        <w:rPr>
          <w:rFonts w:ascii="Times New Roman" w:hAnsi="Times New Roman" w:cs="Times New Roman"/>
          <w:sz w:val="24"/>
          <w:szCs w:val="24"/>
        </w:rPr>
        <w:t>- на обобщении результатов выполненной ранее обуча</w:t>
      </w:r>
      <w:r>
        <w:rPr>
          <w:rFonts w:ascii="Times New Roman" w:hAnsi="Times New Roman" w:cs="Times New Roman"/>
          <w:sz w:val="24"/>
          <w:szCs w:val="24"/>
        </w:rPr>
        <w:t>ющимся курсовой работы</w:t>
      </w:r>
      <w:r w:rsidRPr="00E273FE">
        <w:rPr>
          <w:rFonts w:ascii="Times New Roman" w:hAnsi="Times New Roman" w:cs="Times New Roman"/>
          <w:sz w:val="24"/>
          <w:szCs w:val="24"/>
        </w:rPr>
        <w:t>, если она выполнялась в рамках соответствующего профессионального модуля;</w:t>
      </w:r>
    </w:p>
    <w:p w:rsidR="00E273FE" w:rsidRDefault="00E273FE" w:rsidP="00E273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3FE">
        <w:rPr>
          <w:rFonts w:ascii="Times New Roman" w:hAnsi="Times New Roman" w:cs="Times New Roman"/>
          <w:sz w:val="24"/>
          <w:szCs w:val="24"/>
        </w:rPr>
        <w:t>- на использовании результатов выполненных ранее практических заданий.</w:t>
      </w:r>
    </w:p>
    <w:p w:rsidR="00367A50" w:rsidRPr="00367A50" w:rsidRDefault="00367A50" w:rsidP="00E273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A50">
        <w:rPr>
          <w:rFonts w:ascii="Times New Roman" w:hAnsi="Times New Roman" w:cs="Times New Roman"/>
          <w:sz w:val="24"/>
          <w:szCs w:val="24"/>
        </w:rPr>
        <w:t>Выполненная выпускная квалификационная работа в целом должна:</w:t>
      </w:r>
    </w:p>
    <w:p w:rsidR="00367A50" w:rsidRPr="00367A50" w:rsidRDefault="00367A50" w:rsidP="00E273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A50">
        <w:rPr>
          <w:rFonts w:ascii="Times New Roman" w:hAnsi="Times New Roman" w:cs="Times New Roman"/>
          <w:sz w:val="24"/>
          <w:szCs w:val="24"/>
        </w:rPr>
        <w:t>- соответствовать разработанному заданию;</w:t>
      </w:r>
    </w:p>
    <w:p w:rsidR="00367A50" w:rsidRPr="00367A50" w:rsidRDefault="00367A50" w:rsidP="00E273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A50">
        <w:rPr>
          <w:rFonts w:ascii="Times New Roman" w:hAnsi="Times New Roman" w:cs="Times New Roman"/>
          <w:sz w:val="24"/>
          <w:szCs w:val="24"/>
        </w:rPr>
        <w:t>- включать анализ источников по теме с обобщениями и выводами, сопоставлениями и оценкой различных точек зрения;</w:t>
      </w:r>
    </w:p>
    <w:p w:rsidR="00367A50" w:rsidRPr="00367A50" w:rsidRDefault="00367A50" w:rsidP="00E273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A50">
        <w:rPr>
          <w:rFonts w:ascii="Times New Roman" w:hAnsi="Times New Roman" w:cs="Times New Roman"/>
          <w:sz w:val="24"/>
          <w:szCs w:val="24"/>
        </w:rPr>
        <w:t xml:space="preserve">- 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</w:t>
      </w:r>
      <w:r w:rsidRPr="00367A50">
        <w:rPr>
          <w:rFonts w:ascii="Times New Roman" w:hAnsi="Times New Roman" w:cs="Times New Roman"/>
          <w:sz w:val="24"/>
          <w:szCs w:val="24"/>
        </w:rPr>
        <w:lastRenderedPageBreak/>
        <w:t>практические умения, общие и профессиональные компетенции в соответствии с ФГОС СПО.</w:t>
      </w:r>
    </w:p>
    <w:p w:rsidR="00E273FE" w:rsidRDefault="00367A50" w:rsidP="00E273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A50">
        <w:rPr>
          <w:rFonts w:ascii="Times New Roman" w:hAnsi="Times New Roman" w:cs="Times New Roman"/>
          <w:sz w:val="24"/>
          <w:szCs w:val="24"/>
        </w:rPr>
        <w:t>ВКР выполняется выпускником с использованием собранных им лично материалов, в том числе в период прохождения преддипломной практики, а также работы над выпол</w:t>
      </w:r>
      <w:r w:rsidR="00E273FE">
        <w:rPr>
          <w:rFonts w:ascii="Times New Roman" w:hAnsi="Times New Roman" w:cs="Times New Roman"/>
          <w:sz w:val="24"/>
          <w:szCs w:val="24"/>
        </w:rPr>
        <w:t>нением курсовой работы</w:t>
      </w:r>
      <w:r w:rsidRPr="00367A50">
        <w:rPr>
          <w:rFonts w:ascii="Times New Roman" w:hAnsi="Times New Roman" w:cs="Times New Roman"/>
          <w:sz w:val="24"/>
          <w:szCs w:val="24"/>
        </w:rPr>
        <w:t>.</w:t>
      </w:r>
    </w:p>
    <w:p w:rsidR="002C6986" w:rsidRDefault="00506BA0" w:rsidP="002C69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перечень тем</w:t>
      </w:r>
      <w:r w:rsidR="002C6986" w:rsidRPr="002C6986">
        <w:rPr>
          <w:rFonts w:ascii="Times New Roman" w:hAnsi="Times New Roman" w:cs="Times New Roman"/>
          <w:sz w:val="24"/>
          <w:szCs w:val="24"/>
        </w:rPr>
        <w:t xml:space="preserve"> выпускной квалификационной работы</w:t>
      </w:r>
      <w:r>
        <w:rPr>
          <w:rFonts w:ascii="Times New Roman" w:hAnsi="Times New Roman" w:cs="Times New Roman"/>
          <w:sz w:val="24"/>
          <w:szCs w:val="24"/>
        </w:rPr>
        <w:t xml:space="preserve"> приведен в приложении А.</w:t>
      </w:r>
    </w:p>
    <w:p w:rsidR="00E273FE" w:rsidRDefault="00E273FE" w:rsidP="00E273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3FE" w:rsidRPr="003C346B" w:rsidRDefault="00E273FE" w:rsidP="00030AF3">
      <w:pPr>
        <w:pStyle w:val="a3"/>
        <w:numPr>
          <w:ilvl w:val="1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46B">
        <w:rPr>
          <w:rFonts w:ascii="Times New Roman" w:hAnsi="Times New Roman" w:cs="Times New Roman"/>
          <w:b/>
          <w:sz w:val="24"/>
          <w:szCs w:val="24"/>
        </w:rPr>
        <w:t>Руководство выпускной квалификационной работой</w:t>
      </w:r>
    </w:p>
    <w:p w:rsidR="00817025" w:rsidRDefault="00817025" w:rsidP="00E749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AF7" w:rsidRDefault="00E7493A" w:rsidP="00E749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93A">
        <w:rPr>
          <w:rFonts w:ascii="Times New Roman" w:hAnsi="Times New Roman" w:cs="Times New Roman"/>
          <w:sz w:val="24"/>
          <w:szCs w:val="24"/>
        </w:rPr>
        <w:t>Для подготовки ВКР студенту назначается руководитель и, при необходимости, консультанты.</w:t>
      </w:r>
    </w:p>
    <w:p w:rsidR="005E6AF7" w:rsidRDefault="005E6AF7" w:rsidP="005E6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AF7">
        <w:rPr>
          <w:rFonts w:ascii="Times New Roman" w:hAnsi="Times New Roman" w:cs="Times New Roman"/>
          <w:sz w:val="24"/>
          <w:szCs w:val="24"/>
        </w:rPr>
        <w:t>В обязанности руководителя ВКР входят:</w:t>
      </w:r>
    </w:p>
    <w:p w:rsidR="005E6AF7" w:rsidRPr="005E6AF7" w:rsidRDefault="005E6AF7" w:rsidP="00030AF3">
      <w:pPr>
        <w:pStyle w:val="a3"/>
        <w:numPr>
          <w:ilvl w:val="0"/>
          <w:numId w:val="13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6AF7">
        <w:rPr>
          <w:rFonts w:ascii="Times New Roman" w:hAnsi="Times New Roman" w:cs="Times New Roman"/>
          <w:sz w:val="24"/>
          <w:szCs w:val="24"/>
        </w:rPr>
        <w:t>разработка задания на подготовку ВКР</w:t>
      </w:r>
      <w:r w:rsidR="00E7493A">
        <w:rPr>
          <w:rFonts w:ascii="Times New Roman" w:hAnsi="Times New Roman" w:cs="Times New Roman"/>
          <w:sz w:val="24"/>
          <w:szCs w:val="24"/>
        </w:rPr>
        <w:t xml:space="preserve"> и заполнения соответствующего бланка задания</w:t>
      </w:r>
      <w:r w:rsidRPr="005E6AF7">
        <w:rPr>
          <w:rFonts w:ascii="Times New Roman" w:hAnsi="Times New Roman" w:cs="Times New Roman"/>
          <w:sz w:val="24"/>
          <w:szCs w:val="24"/>
        </w:rPr>
        <w:t>;</w:t>
      </w:r>
    </w:p>
    <w:p w:rsidR="005E6AF7" w:rsidRPr="005E6AF7" w:rsidRDefault="005E6AF7" w:rsidP="00030AF3">
      <w:pPr>
        <w:pStyle w:val="a3"/>
        <w:numPr>
          <w:ilvl w:val="0"/>
          <w:numId w:val="13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6AF7">
        <w:rPr>
          <w:rFonts w:ascii="Times New Roman" w:hAnsi="Times New Roman" w:cs="Times New Roman"/>
          <w:sz w:val="24"/>
          <w:szCs w:val="24"/>
        </w:rPr>
        <w:t>разработка совместно с обучающимися плана ВКР;</w:t>
      </w:r>
    </w:p>
    <w:p w:rsidR="005E6AF7" w:rsidRPr="005E6AF7" w:rsidRDefault="005E6AF7" w:rsidP="00030AF3">
      <w:pPr>
        <w:pStyle w:val="a3"/>
        <w:numPr>
          <w:ilvl w:val="0"/>
          <w:numId w:val="13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6AF7">
        <w:rPr>
          <w:rFonts w:ascii="Times New Roman" w:hAnsi="Times New Roman" w:cs="Times New Roman"/>
          <w:sz w:val="24"/>
          <w:szCs w:val="24"/>
        </w:rPr>
        <w:t>оказание помощи обучающемуся в разработке индивидуального графика работы на весь период выполнения ВКР;</w:t>
      </w:r>
    </w:p>
    <w:p w:rsidR="005E6AF7" w:rsidRPr="005E6AF7" w:rsidRDefault="005E6AF7" w:rsidP="00030AF3">
      <w:pPr>
        <w:pStyle w:val="a3"/>
        <w:numPr>
          <w:ilvl w:val="0"/>
          <w:numId w:val="13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6AF7">
        <w:rPr>
          <w:rFonts w:ascii="Times New Roman" w:hAnsi="Times New Roman" w:cs="Times New Roman"/>
          <w:sz w:val="24"/>
          <w:szCs w:val="24"/>
        </w:rPr>
        <w:t>консультирование обучающегося по вопросам содержания и последовательности выполнения ВКР;</w:t>
      </w:r>
    </w:p>
    <w:p w:rsidR="005E6AF7" w:rsidRPr="005E6AF7" w:rsidRDefault="005E6AF7" w:rsidP="00030AF3">
      <w:pPr>
        <w:pStyle w:val="a3"/>
        <w:numPr>
          <w:ilvl w:val="0"/>
          <w:numId w:val="13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6AF7">
        <w:rPr>
          <w:rFonts w:ascii="Times New Roman" w:hAnsi="Times New Roman" w:cs="Times New Roman"/>
          <w:sz w:val="24"/>
          <w:szCs w:val="24"/>
        </w:rPr>
        <w:t>оказание помощи обучающемуся в подборе необходимых источников;</w:t>
      </w:r>
    </w:p>
    <w:p w:rsidR="005E6AF7" w:rsidRPr="005E6AF7" w:rsidRDefault="005E6AF7" w:rsidP="00030AF3">
      <w:pPr>
        <w:pStyle w:val="a3"/>
        <w:numPr>
          <w:ilvl w:val="0"/>
          <w:numId w:val="13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6AF7">
        <w:rPr>
          <w:rFonts w:ascii="Times New Roman" w:hAnsi="Times New Roman" w:cs="Times New Roman"/>
          <w:sz w:val="24"/>
          <w:szCs w:val="24"/>
        </w:rPr>
        <w:t>контроль хода выполнения ВКР в соответствии с установленным графиком в форме регулярного обсуждения руководителем и обучающимся хода работ;</w:t>
      </w:r>
    </w:p>
    <w:p w:rsidR="005E6AF7" w:rsidRPr="005E6AF7" w:rsidRDefault="005E6AF7" w:rsidP="00030AF3">
      <w:pPr>
        <w:pStyle w:val="a3"/>
        <w:numPr>
          <w:ilvl w:val="0"/>
          <w:numId w:val="13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6AF7">
        <w:rPr>
          <w:rFonts w:ascii="Times New Roman" w:hAnsi="Times New Roman" w:cs="Times New Roman"/>
          <w:sz w:val="24"/>
          <w:szCs w:val="24"/>
        </w:rPr>
        <w:t>оказание помощи (консультирование обучающегося) в подготовке презентации и доклада для защиты ВКР;</w:t>
      </w:r>
    </w:p>
    <w:p w:rsidR="0001390F" w:rsidRDefault="005E6AF7" w:rsidP="00030AF3">
      <w:pPr>
        <w:pStyle w:val="a3"/>
        <w:numPr>
          <w:ilvl w:val="0"/>
          <w:numId w:val="13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6AF7">
        <w:rPr>
          <w:rFonts w:ascii="Times New Roman" w:hAnsi="Times New Roman" w:cs="Times New Roman"/>
          <w:sz w:val="24"/>
          <w:szCs w:val="24"/>
        </w:rPr>
        <w:t>предоставление письменного отзыва на ВКР.</w:t>
      </w:r>
    </w:p>
    <w:p w:rsidR="0001390F" w:rsidRPr="0001390F" w:rsidRDefault="0001390F" w:rsidP="000139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1390F">
        <w:rPr>
          <w:rFonts w:ascii="Times New Roman" w:hAnsi="Times New Roman" w:cs="Times New Roman"/>
          <w:sz w:val="24"/>
          <w:szCs w:val="24"/>
        </w:rPr>
        <w:t xml:space="preserve">адание для каждого студента </w:t>
      </w:r>
      <w:r>
        <w:rPr>
          <w:rFonts w:ascii="Times New Roman" w:hAnsi="Times New Roman" w:cs="Times New Roman"/>
          <w:sz w:val="24"/>
          <w:szCs w:val="24"/>
        </w:rPr>
        <w:t>разрабатывается</w:t>
      </w:r>
      <w:r w:rsidRPr="0001390F">
        <w:rPr>
          <w:rFonts w:ascii="Times New Roman" w:hAnsi="Times New Roman" w:cs="Times New Roman"/>
          <w:sz w:val="24"/>
          <w:szCs w:val="24"/>
        </w:rPr>
        <w:t xml:space="preserve">руководителем ВКР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1390F">
        <w:rPr>
          <w:rFonts w:ascii="Times New Roman" w:hAnsi="Times New Roman" w:cs="Times New Roman"/>
          <w:sz w:val="24"/>
          <w:szCs w:val="24"/>
        </w:rPr>
        <w:t xml:space="preserve"> соответствии с утве</w:t>
      </w:r>
      <w:r>
        <w:rPr>
          <w:rFonts w:ascii="Times New Roman" w:hAnsi="Times New Roman" w:cs="Times New Roman"/>
          <w:sz w:val="24"/>
          <w:szCs w:val="24"/>
        </w:rPr>
        <w:t xml:space="preserve">ржденной темой </w:t>
      </w:r>
      <w:r w:rsidRPr="0001390F">
        <w:rPr>
          <w:rFonts w:ascii="Times New Roman" w:hAnsi="Times New Roman" w:cs="Times New Roman"/>
          <w:sz w:val="24"/>
          <w:szCs w:val="24"/>
        </w:rPr>
        <w:t xml:space="preserve">и прописывается в соответствующем бланке. Задания на ВКР подписываются руководителем работы, утверждаются заведующим кафедрой </w:t>
      </w:r>
      <w:r w:rsidR="00DD6FEF" w:rsidRPr="00DD6FEF">
        <w:rPr>
          <w:rFonts w:ascii="Times New Roman" w:hAnsi="Times New Roman" w:cs="Times New Roman"/>
          <w:sz w:val="24"/>
          <w:szCs w:val="24"/>
        </w:rPr>
        <w:t>«</w:t>
      </w:r>
      <w:r w:rsidR="00DD6FEF">
        <w:rPr>
          <w:rFonts w:ascii="Times New Roman" w:hAnsi="Times New Roman" w:cs="Times New Roman"/>
          <w:sz w:val="24"/>
          <w:szCs w:val="24"/>
        </w:rPr>
        <w:t>Т</w:t>
      </w:r>
      <w:r w:rsidR="00DD6FEF" w:rsidRPr="00DD6FEF">
        <w:rPr>
          <w:rFonts w:ascii="Times New Roman" w:hAnsi="Times New Roman" w:cs="Times New Roman"/>
          <w:sz w:val="24"/>
          <w:szCs w:val="24"/>
        </w:rPr>
        <w:t>уристического бизнеса и гостеприимства»</w:t>
      </w:r>
      <w:r w:rsidRPr="0001390F">
        <w:rPr>
          <w:rFonts w:ascii="Times New Roman" w:hAnsi="Times New Roman" w:cs="Times New Roman"/>
          <w:sz w:val="24"/>
          <w:szCs w:val="24"/>
        </w:rPr>
        <w:t xml:space="preserve"> и сдается вместе с ВКР</w:t>
      </w:r>
    </w:p>
    <w:p w:rsidR="005E6AF7" w:rsidRDefault="005E6AF7" w:rsidP="005E6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AF7">
        <w:rPr>
          <w:rFonts w:ascii="Times New Roman" w:hAnsi="Times New Roman" w:cs="Times New Roman"/>
          <w:sz w:val="24"/>
          <w:szCs w:val="24"/>
        </w:rPr>
        <w:t>В отзыве руководителя ВКР указываются характерные особенности работы, ее достоинства и недостатки, а также отношение обучающегося к выполнению ВКР, проявленные (не проявленные) им способности, оцениваются уровень освоения общих и профессиональных компетенций, знания, умения обучающегося, продемонстрированные им при выполнении ВКР, а также степень самостоятельности обучающегося и его личный вклад в раскрытие проблем и разработку предложений по их решению. Заканчивается отзыв выводом о возможности (невозможности) допуска ВКР к защите.</w:t>
      </w:r>
    </w:p>
    <w:p w:rsidR="00E7493A" w:rsidRPr="00E7493A" w:rsidRDefault="00E7493A" w:rsidP="00E74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93A">
        <w:rPr>
          <w:rFonts w:ascii="Times New Roman" w:hAnsi="Times New Roman" w:cs="Times New Roman"/>
          <w:sz w:val="24"/>
          <w:szCs w:val="24"/>
        </w:rPr>
        <w:t>В обязанности консультанта ВКР входят:</w:t>
      </w:r>
    </w:p>
    <w:p w:rsidR="00E7493A" w:rsidRPr="00E7493A" w:rsidRDefault="00E7493A" w:rsidP="00030AF3">
      <w:pPr>
        <w:pStyle w:val="a3"/>
        <w:numPr>
          <w:ilvl w:val="0"/>
          <w:numId w:val="5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493A">
        <w:rPr>
          <w:rFonts w:ascii="Times New Roman" w:hAnsi="Times New Roman" w:cs="Times New Roman"/>
          <w:sz w:val="24"/>
          <w:szCs w:val="24"/>
        </w:rPr>
        <w:t>руководство разработкой индивидуального плана подготовки и выполнения ВКР в части содержания консультируемого вопроса;</w:t>
      </w:r>
    </w:p>
    <w:p w:rsidR="00E7493A" w:rsidRPr="00E7493A" w:rsidRDefault="00E7493A" w:rsidP="00030AF3">
      <w:pPr>
        <w:pStyle w:val="a3"/>
        <w:numPr>
          <w:ilvl w:val="0"/>
          <w:numId w:val="5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493A">
        <w:rPr>
          <w:rFonts w:ascii="Times New Roman" w:hAnsi="Times New Roman" w:cs="Times New Roman"/>
          <w:sz w:val="24"/>
          <w:szCs w:val="24"/>
        </w:rPr>
        <w:t>оказание помощи обучающемуся в подборе необходимой литературы в части содержания консультируемого вопроса;</w:t>
      </w:r>
    </w:p>
    <w:p w:rsidR="00E7493A" w:rsidRPr="00E7493A" w:rsidRDefault="00E7493A" w:rsidP="00030AF3">
      <w:pPr>
        <w:pStyle w:val="a3"/>
        <w:numPr>
          <w:ilvl w:val="0"/>
          <w:numId w:val="5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493A">
        <w:rPr>
          <w:rFonts w:ascii="Times New Roman" w:hAnsi="Times New Roman" w:cs="Times New Roman"/>
          <w:sz w:val="24"/>
          <w:szCs w:val="24"/>
        </w:rPr>
        <w:t>контроль хода выполнения ВКР в части содержания консультируемого вопроса.</w:t>
      </w:r>
    </w:p>
    <w:p w:rsidR="005E6AF7" w:rsidRDefault="005E6AF7" w:rsidP="00484EF9">
      <w:pPr>
        <w:pStyle w:val="a3"/>
        <w:spacing w:after="0" w:line="240" w:lineRule="auto"/>
        <w:ind w:leftChars="189" w:left="773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A2595F" w:rsidRPr="003C346B" w:rsidRDefault="00A2595F" w:rsidP="00030AF3">
      <w:pPr>
        <w:pStyle w:val="a3"/>
        <w:numPr>
          <w:ilvl w:val="1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46B">
        <w:rPr>
          <w:rFonts w:ascii="Times New Roman" w:hAnsi="Times New Roman" w:cs="Times New Roman"/>
          <w:b/>
          <w:sz w:val="24"/>
          <w:szCs w:val="24"/>
        </w:rPr>
        <w:t>Рецензирование выпускных квалификационных работ</w:t>
      </w:r>
    </w:p>
    <w:p w:rsidR="00484EF9" w:rsidRPr="00CE7400" w:rsidRDefault="00484EF9" w:rsidP="00484EF9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A2595F" w:rsidRPr="00A2595F" w:rsidRDefault="00A2595F" w:rsidP="00484E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5F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 подлежат обязательному рецензированию.</w:t>
      </w:r>
    </w:p>
    <w:p w:rsidR="00A2595F" w:rsidRPr="00A2595F" w:rsidRDefault="00A2595F" w:rsidP="00484E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Внешнее рецензирование ВКР проводится с целью обеспечения объективности оценки труда выпускника. Выполненные квалификационные работы рецензируются специалистами по тематике ВКР из государственных органов власти, сферы труда и </w:t>
      </w:r>
      <w:r w:rsidRPr="00A259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образования, научно-исследовательских институтов и др.</w:t>
      </w:r>
    </w:p>
    <w:p w:rsidR="00A2595F" w:rsidRPr="00A2595F" w:rsidRDefault="00A2595F" w:rsidP="00A259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Рецензия должна включать:</w:t>
      </w:r>
    </w:p>
    <w:p w:rsidR="00A2595F" w:rsidRPr="00A2595F" w:rsidRDefault="00A2595F" w:rsidP="00030AF3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142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соответствии ВКР заявленной теме и заданию на нее;</w:t>
      </w:r>
    </w:p>
    <w:p w:rsidR="00A2595F" w:rsidRPr="00A2595F" w:rsidRDefault="00A2595F" w:rsidP="00030AF3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142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5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качества выполнения каждого раздела ВКР;</w:t>
      </w:r>
    </w:p>
    <w:p w:rsidR="00A2595F" w:rsidRPr="00A2595F" w:rsidRDefault="00A2595F" w:rsidP="00030AF3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142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5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степени разработки поставленных вопросов и практической значимости работы;</w:t>
      </w:r>
    </w:p>
    <w:p w:rsidR="00A2595F" w:rsidRPr="00A2595F" w:rsidRDefault="00A2595F" w:rsidP="00030AF3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142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общую оценку качества выполнения ВКР.</w:t>
      </w:r>
    </w:p>
    <w:p w:rsidR="00A2595F" w:rsidRPr="00A2595F" w:rsidRDefault="00A2595F" w:rsidP="00484E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5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ВКР после получения рецензии не допускается.</w:t>
      </w:r>
    </w:p>
    <w:p w:rsidR="00A2595F" w:rsidRPr="002C6986" w:rsidRDefault="00A2595F" w:rsidP="00484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90F" w:rsidRPr="00525D09" w:rsidRDefault="003C346B" w:rsidP="00484EF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2595F" w:rsidRPr="00525D09">
        <w:rPr>
          <w:rFonts w:ascii="Times New Roman" w:hAnsi="Times New Roman" w:cs="Times New Roman"/>
          <w:b/>
          <w:sz w:val="24"/>
          <w:szCs w:val="24"/>
        </w:rPr>
        <w:t>.</w:t>
      </w:r>
      <w:r w:rsidR="002C6986" w:rsidRPr="00525D09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01390F" w:rsidRPr="00525D09">
        <w:rPr>
          <w:rFonts w:ascii="Times New Roman" w:hAnsi="Times New Roman" w:cs="Times New Roman"/>
          <w:b/>
          <w:sz w:val="24"/>
          <w:szCs w:val="24"/>
        </w:rPr>
        <w:t xml:space="preserve"> Структура и содержание выпускной квалификационной работы</w:t>
      </w:r>
    </w:p>
    <w:p w:rsidR="0001390F" w:rsidRPr="007E6267" w:rsidRDefault="0001390F" w:rsidP="00484EF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6BA0" w:rsidRDefault="00506BA0" w:rsidP="00484E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BA0">
        <w:rPr>
          <w:rFonts w:ascii="Times New Roman" w:hAnsi="Times New Roman" w:cs="Times New Roman"/>
          <w:sz w:val="24"/>
          <w:szCs w:val="24"/>
        </w:rPr>
        <w:t>Структура и содержание выпускной квалификационной работы включа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06BA0">
        <w:rPr>
          <w:rFonts w:ascii="Times New Roman" w:hAnsi="Times New Roman" w:cs="Times New Roman"/>
          <w:sz w:val="24"/>
          <w:szCs w:val="24"/>
        </w:rPr>
        <w:t>т в себя:</w:t>
      </w:r>
    </w:p>
    <w:p w:rsidR="00506BA0" w:rsidRDefault="00506BA0" w:rsidP="00030AF3">
      <w:pPr>
        <w:pStyle w:val="a3"/>
        <w:numPr>
          <w:ilvl w:val="0"/>
          <w:numId w:val="8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06BA0">
        <w:rPr>
          <w:rFonts w:ascii="Times New Roman" w:hAnsi="Times New Roman" w:cs="Times New Roman"/>
          <w:sz w:val="24"/>
          <w:szCs w:val="24"/>
        </w:rPr>
        <w:t>титульн</w:t>
      </w:r>
      <w:r>
        <w:rPr>
          <w:rFonts w:ascii="Times New Roman" w:hAnsi="Times New Roman" w:cs="Times New Roman"/>
          <w:sz w:val="24"/>
          <w:szCs w:val="24"/>
        </w:rPr>
        <w:t>ый лист</w:t>
      </w:r>
      <w:r w:rsidRPr="00506B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6BA0" w:rsidRDefault="00506BA0" w:rsidP="00030AF3">
      <w:pPr>
        <w:pStyle w:val="a3"/>
        <w:numPr>
          <w:ilvl w:val="0"/>
          <w:numId w:val="8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  <w:r w:rsidRPr="00506B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6BA0" w:rsidRDefault="00506BA0" w:rsidP="00030AF3">
      <w:pPr>
        <w:pStyle w:val="a3"/>
        <w:numPr>
          <w:ilvl w:val="0"/>
          <w:numId w:val="8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  <w:r w:rsidRPr="00506B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56774" w:rsidRPr="00E56774" w:rsidRDefault="00E56774" w:rsidP="00030AF3">
      <w:pPr>
        <w:pStyle w:val="a3"/>
        <w:numPr>
          <w:ilvl w:val="0"/>
          <w:numId w:val="8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E56774">
        <w:rPr>
          <w:rFonts w:ascii="Times New Roman" w:hAnsi="Times New Roman" w:cs="Times New Roman"/>
          <w:sz w:val="24"/>
          <w:szCs w:val="24"/>
        </w:rPr>
        <w:t>теоретическая часть;</w:t>
      </w:r>
    </w:p>
    <w:p w:rsidR="00E56774" w:rsidRDefault="005D1494" w:rsidP="00030AF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D1494">
        <w:rPr>
          <w:rFonts w:ascii="Times New Roman" w:hAnsi="Times New Roman" w:cs="Times New Roman"/>
          <w:sz w:val="24"/>
          <w:szCs w:val="24"/>
        </w:rPr>
        <w:t>налитическая часть</w:t>
      </w:r>
      <w:r w:rsidR="00E56774" w:rsidRPr="00E56774">
        <w:rPr>
          <w:rFonts w:ascii="Times New Roman" w:hAnsi="Times New Roman" w:cs="Times New Roman"/>
          <w:sz w:val="24"/>
          <w:szCs w:val="24"/>
        </w:rPr>
        <w:t>;</w:t>
      </w:r>
    </w:p>
    <w:p w:rsidR="00506BA0" w:rsidRDefault="00506BA0" w:rsidP="00030AF3">
      <w:pPr>
        <w:pStyle w:val="a3"/>
        <w:numPr>
          <w:ilvl w:val="0"/>
          <w:numId w:val="8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r w:rsidRPr="00506B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6BA0" w:rsidRDefault="00506BA0" w:rsidP="00030AF3">
      <w:pPr>
        <w:pStyle w:val="a3"/>
        <w:numPr>
          <w:ilvl w:val="0"/>
          <w:numId w:val="8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  <w:r w:rsidRPr="00506BA0">
        <w:rPr>
          <w:rFonts w:ascii="Times New Roman" w:hAnsi="Times New Roman" w:cs="Times New Roman"/>
          <w:sz w:val="24"/>
          <w:szCs w:val="24"/>
        </w:rPr>
        <w:t xml:space="preserve"> использованных источников; </w:t>
      </w:r>
    </w:p>
    <w:p w:rsidR="00506BA0" w:rsidRPr="00E56774" w:rsidRDefault="00506BA0" w:rsidP="00030AF3">
      <w:pPr>
        <w:pStyle w:val="a3"/>
        <w:numPr>
          <w:ilvl w:val="0"/>
          <w:numId w:val="8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приложения.</w:t>
      </w:r>
    </w:p>
    <w:p w:rsidR="00892785" w:rsidRPr="00892785" w:rsidRDefault="00892785" w:rsidP="008927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785">
        <w:rPr>
          <w:rFonts w:ascii="Times New Roman" w:hAnsi="Times New Roman" w:cs="Times New Roman"/>
          <w:sz w:val="24"/>
          <w:szCs w:val="24"/>
        </w:rPr>
        <w:t>Введение – вступительная часть квалификационной работы, в которой:</w:t>
      </w:r>
    </w:p>
    <w:p w:rsidR="00892785" w:rsidRPr="00892785" w:rsidRDefault="00892785" w:rsidP="00030AF3">
      <w:pPr>
        <w:pStyle w:val="a3"/>
        <w:numPr>
          <w:ilvl w:val="0"/>
          <w:numId w:val="14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2785">
        <w:rPr>
          <w:rFonts w:ascii="Times New Roman" w:hAnsi="Times New Roman" w:cs="Times New Roman"/>
          <w:sz w:val="24"/>
          <w:szCs w:val="24"/>
        </w:rPr>
        <w:t>обосновывается актуальность темы работы, ее т</w:t>
      </w:r>
      <w:r>
        <w:rPr>
          <w:rFonts w:ascii="Times New Roman" w:hAnsi="Times New Roman" w:cs="Times New Roman"/>
          <w:sz w:val="24"/>
          <w:szCs w:val="24"/>
        </w:rPr>
        <w:t>еоретическая и практическая зна</w:t>
      </w:r>
      <w:r w:rsidRPr="00892785">
        <w:rPr>
          <w:rFonts w:ascii="Times New Roman" w:hAnsi="Times New Roman" w:cs="Times New Roman"/>
          <w:sz w:val="24"/>
          <w:szCs w:val="24"/>
        </w:rPr>
        <w:t>чимость;</w:t>
      </w:r>
    </w:p>
    <w:p w:rsidR="00892785" w:rsidRPr="00892785" w:rsidRDefault="00892785" w:rsidP="00030AF3">
      <w:pPr>
        <w:pStyle w:val="a3"/>
        <w:numPr>
          <w:ilvl w:val="0"/>
          <w:numId w:val="14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2785">
        <w:rPr>
          <w:rFonts w:ascii="Times New Roman" w:hAnsi="Times New Roman" w:cs="Times New Roman"/>
          <w:sz w:val="24"/>
          <w:szCs w:val="24"/>
        </w:rPr>
        <w:t xml:space="preserve">определяются цели и задачи исследования, возможные пути решения </w:t>
      </w:r>
      <w:r>
        <w:rPr>
          <w:rFonts w:ascii="Times New Roman" w:hAnsi="Times New Roman" w:cs="Times New Roman"/>
          <w:sz w:val="24"/>
          <w:szCs w:val="24"/>
        </w:rPr>
        <w:t>поставлен</w:t>
      </w:r>
      <w:r w:rsidRPr="00892785">
        <w:rPr>
          <w:rFonts w:ascii="Times New Roman" w:hAnsi="Times New Roman" w:cs="Times New Roman"/>
          <w:sz w:val="24"/>
          <w:szCs w:val="24"/>
        </w:rPr>
        <w:t>ных задач;</w:t>
      </w:r>
    </w:p>
    <w:p w:rsidR="00892785" w:rsidRPr="00892785" w:rsidRDefault="00892785" w:rsidP="00030AF3">
      <w:pPr>
        <w:pStyle w:val="a3"/>
        <w:numPr>
          <w:ilvl w:val="0"/>
          <w:numId w:val="14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2785">
        <w:rPr>
          <w:rFonts w:ascii="Times New Roman" w:hAnsi="Times New Roman" w:cs="Times New Roman"/>
          <w:sz w:val="24"/>
          <w:szCs w:val="24"/>
        </w:rPr>
        <w:t>определяются границы (параметры) исследования (объект, предмет);</w:t>
      </w:r>
    </w:p>
    <w:p w:rsidR="00892785" w:rsidRPr="00892785" w:rsidRDefault="00892785" w:rsidP="00030AF3">
      <w:pPr>
        <w:pStyle w:val="a3"/>
        <w:numPr>
          <w:ilvl w:val="0"/>
          <w:numId w:val="14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2785">
        <w:rPr>
          <w:rFonts w:ascii="Times New Roman" w:hAnsi="Times New Roman" w:cs="Times New Roman"/>
          <w:sz w:val="24"/>
          <w:szCs w:val="24"/>
        </w:rPr>
        <w:t>хронологические и (или) предметные, и (или) географические рамки;</w:t>
      </w:r>
    </w:p>
    <w:p w:rsidR="00892785" w:rsidRPr="00892785" w:rsidRDefault="00892785" w:rsidP="00030AF3">
      <w:pPr>
        <w:pStyle w:val="a3"/>
        <w:numPr>
          <w:ilvl w:val="0"/>
          <w:numId w:val="14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2785">
        <w:rPr>
          <w:rFonts w:ascii="Times New Roman" w:hAnsi="Times New Roman" w:cs="Times New Roman"/>
          <w:sz w:val="24"/>
          <w:szCs w:val="24"/>
        </w:rPr>
        <w:t>отмечаются</w:t>
      </w:r>
      <w:r w:rsidRPr="00892785">
        <w:rPr>
          <w:rFonts w:ascii="Times New Roman" w:hAnsi="Times New Roman" w:cs="Times New Roman"/>
          <w:sz w:val="24"/>
          <w:szCs w:val="24"/>
        </w:rPr>
        <w:tab/>
        <w:t>положения,</w:t>
      </w:r>
      <w:r w:rsidRPr="00892785">
        <w:rPr>
          <w:rFonts w:ascii="Times New Roman" w:hAnsi="Times New Roman" w:cs="Times New Roman"/>
          <w:sz w:val="24"/>
          <w:szCs w:val="24"/>
        </w:rPr>
        <w:tab/>
        <w:t>к</w:t>
      </w:r>
      <w:r>
        <w:rPr>
          <w:rFonts w:ascii="Times New Roman" w:hAnsi="Times New Roman" w:cs="Times New Roman"/>
          <w:sz w:val="24"/>
          <w:szCs w:val="24"/>
        </w:rPr>
        <w:t>оторые</w:t>
      </w:r>
      <w:r>
        <w:rPr>
          <w:rFonts w:ascii="Times New Roman" w:hAnsi="Times New Roman" w:cs="Times New Roman"/>
          <w:sz w:val="24"/>
          <w:szCs w:val="24"/>
        </w:rPr>
        <w:tab/>
        <w:t>выносятся</w:t>
      </w:r>
      <w:r>
        <w:rPr>
          <w:rFonts w:ascii="Times New Roman" w:hAnsi="Times New Roman" w:cs="Times New Roman"/>
          <w:sz w:val="24"/>
          <w:szCs w:val="24"/>
        </w:rPr>
        <w:tab/>
        <w:t>на</w:t>
      </w:r>
      <w:r>
        <w:rPr>
          <w:rFonts w:ascii="Times New Roman" w:hAnsi="Times New Roman" w:cs="Times New Roman"/>
          <w:sz w:val="24"/>
          <w:szCs w:val="24"/>
        </w:rPr>
        <w:tab/>
        <w:t>защиту, опи</w:t>
      </w:r>
      <w:r w:rsidRPr="00892785">
        <w:rPr>
          <w:rFonts w:ascii="Times New Roman" w:hAnsi="Times New Roman" w:cs="Times New Roman"/>
          <w:sz w:val="24"/>
          <w:szCs w:val="24"/>
        </w:rPr>
        <w:t>сывается структура работы.</w:t>
      </w:r>
    </w:p>
    <w:p w:rsidR="00892785" w:rsidRPr="00892785" w:rsidRDefault="00892785" w:rsidP="008927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785">
        <w:rPr>
          <w:rFonts w:ascii="Times New Roman" w:hAnsi="Times New Roman" w:cs="Times New Roman"/>
          <w:sz w:val="24"/>
          <w:szCs w:val="24"/>
        </w:rPr>
        <w:t>По объему введение, как правило, не должно превышать 3-4 листов.</w:t>
      </w:r>
    </w:p>
    <w:p w:rsidR="00892785" w:rsidRPr="00892785" w:rsidRDefault="00892785" w:rsidP="008927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785">
        <w:rPr>
          <w:rFonts w:ascii="Times New Roman" w:hAnsi="Times New Roman" w:cs="Times New Roman"/>
          <w:sz w:val="24"/>
          <w:szCs w:val="24"/>
        </w:rPr>
        <w:t>Теоретическая часть – теоретико-методологич</w:t>
      </w:r>
      <w:r>
        <w:rPr>
          <w:rFonts w:ascii="Times New Roman" w:hAnsi="Times New Roman" w:cs="Times New Roman"/>
          <w:sz w:val="24"/>
          <w:szCs w:val="24"/>
        </w:rPr>
        <w:t>еская основа исследуемой пробле</w:t>
      </w:r>
      <w:r w:rsidRPr="00892785">
        <w:rPr>
          <w:rFonts w:ascii="Times New Roman" w:hAnsi="Times New Roman" w:cs="Times New Roman"/>
          <w:sz w:val="24"/>
          <w:szCs w:val="24"/>
        </w:rPr>
        <w:t>мы, в которой:</w:t>
      </w:r>
    </w:p>
    <w:p w:rsidR="00892785" w:rsidRPr="00892785" w:rsidRDefault="00892785" w:rsidP="00030AF3">
      <w:pPr>
        <w:pStyle w:val="a3"/>
        <w:numPr>
          <w:ilvl w:val="0"/>
          <w:numId w:val="15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2785">
        <w:rPr>
          <w:rFonts w:ascii="Times New Roman" w:hAnsi="Times New Roman" w:cs="Times New Roman"/>
          <w:sz w:val="24"/>
          <w:szCs w:val="24"/>
        </w:rPr>
        <w:t>описывается сущность и характеристика пред</w:t>
      </w:r>
      <w:r w:rsidR="005D1494">
        <w:rPr>
          <w:rFonts w:ascii="Times New Roman" w:hAnsi="Times New Roman" w:cs="Times New Roman"/>
          <w:sz w:val="24"/>
          <w:szCs w:val="24"/>
        </w:rPr>
        <w:t>мета и объекта исследования, со</w:t>
      </w:r>
      <w:r w:rsidRPr="00892785">
        <w:rPr>
          <w:rFonts w:ascii="Times New Roman" w:hAnsi="Times New Roman" w:cs="Times New Roman"/>
          <w:sz w:val="24"/>
          <w:szCs w:val="24"/>
        </w:rPr>
        <w:t>держание процесса их развития и современное состояние;</w:t>
      </w:r>
    </w:p>
    <w:p w:rsidR="00892785" w:rsidRPr="00892785" w:rsidRDefault="00892785" w:rsidP="00030AF3">
      <w:pPr>
        <w:pStyle w:val="a3"/>
        <w:numPr>
          <w:ilvl w:val="0"/>
          <w:numId w:val="15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2785">
        <w:rPr>
          <w:rFonts w:ascii="Times New Roman" w:hAnsi="Times New Roman" w:cs="Times New Roman"/>
          <w:sz w:val="24"/>
          <w:szCs w:val="24"/>
        </w:rPr>
        <w:t>оценивается место исследуемого объекта в рам</w:t>
      </w:r>
      <w:r>
        <w:rPr>
          <w:rFonts w:ascii="Times New Roman" w:hAnsi="Times New Roman" w:cs="Times New Roman"/>
          <w:sz w:val="24"/>
          <w:szCs w:val="24"/>
        </w:rPr>
        <w:t>ках исследуемой предметной обла</w:t>
      </w:r>
      <w:r w:rsidRPr="00892785">
        <w:rPr>
          <w:rFonts w:ascii="Times New Roman" w:hAnsi="Times New Roman" w:cs="Times New Roman"/>
          <w:sz w:val="24"/>
          <w:szCs w:val="24"/>
        </w:rPr>
        <w:t>сти;</w:t>
      </w:r>
    </w:p>
    <w:p w:rsidR="00892785" w:rsidRPr="00892785" w:rsidRDefault="00892785" w:rsidP="00030AF3">
      <w:pPr>
        <w:pStyle w:val="a3"/>
        <w:numPr>
          <w:ilvl w:val="0"/>
          <w:numId w:val="15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2785">
        <w:rPr>
          <w:rFonts w:ascii="Times New Roman" w:hAnsi="Times New Roman" w:cs="Times New Roman"/>
          <w:sz w:val="24"/>
          <w:szCs w:val="24"/>
        </w:rPr>
        <w:t>оценивается степень изученности исследуем</w:t>
      </w:r>
      <w:r>
        <w:rPr>
          <w:rFonts w:ascii="Times New Roman" w:hAnsi="Times New Roman" w:cs="Times New Roman"/>
          <w:sz w:val="24"/>
          <w:szCs w:val="24"/>
        </w:rPr>
        <w:t>ой проблемы. Называются теорети</w:t>
      </w:r>
      <w:r w:rsidR="005D1494">
        <w:rPr>
          <w:rFonts w:ascii="Times New Roman" w:hAnsi="Times New Roman" w:cs="Times New Roman"/>
          <w:sz w:val="24"/>
          <w:szCs w:val="24"/>
        </w:rPr>
        <w:t xml:space="preserve">чески и практически </w:t>
      </w:r>
      <w:r w:rsidRPr="00892785">
        <w:rPr>
          <w:rFonts w:ascii="Times New Roman" w:hAnsi="Times New Roman" w:cs="Times New Roman"/>
          <w:sz w:val="24"/>
          <w:szCs w:val="24"/>
        </w:rPr>
        <w:t>решенные и спорные (дискуссионные) проблемы, по-разному освещенные в научной литературе, с указанием ли</w:t>
      </w:r>
      <w:r w:rsidR="005D1494">
        <w:rPr>
          <w:rFonts w:ascii="Times New Roman" w:hAnsi="Times New Roman" w:cs="Times New Roman"/>
          <w:sz w:val="24"/>
          <w:szCs w:val="24"/>
        </w:rPr>
        <w:t>чного мнения автора квалификаци</w:t>
      </w:r>
      <w:r w:rsidRPr="00892785">
        <w:rPr>
          <w:rFonts w:ascii="Times New Roman" w:hAnsi="Times New Roman" w:cs="Times New Roman"/>
          <w:sz w:val="24"/>
          <w:szCs w:val="24"/>
        </w:rPr>
        <w:t>онной работы. При этом анализируется и обобщается л</w:t>
      </w:r>
      <w:r>
        <w:rPr>
          <w:rFonts w:ascii="Times New Roman" w:hAnsi="Times New Roman" w:cs="Times New Roman"/>
          <w:sz w:val="24"/>
          <w:szCs w:val="24"/>
        </w:rPr>
        <w:t>итература в области предмета ис</w:t>
      </w:r>
      <w:r w:rsidRPr="00892785">
        <w:rPr>
          <w:rFonts w:ascii="Times New Roman" w:hAnsi="Times New Roman" w:cs="Times New Roman"/>
          <w:sz w:val="24"/>
          <w:szCs w:val="24"/>
        </w:rPr>
        <w:t>следования;</w:t>
      </w:r>
    </w:p>
    <w:p w:rsidR="00892785" w:rsidRPr="00892785" w:rsidRDefault="00892785" w:rsidP="00030AF3">
      <w:pPr>
        <w:pStyle w:val="a3"/>
        <w:numPr>
          <w:ilvl w:val="0"/>
          <w:numId w:val="15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2785">
        <w:rPr>
          <w:rFonts w:ascii="Times New Roman" w:hAnsi="Times New Roman" w:cs="Times New Roman"/>
          <w:sz w:val="24"/>
          <w:szCs w:val="24"/>
        </w:rPr>
        <w:t>проводится уточнение понятийно-категориального аппарата;</w:t>
      </w:r>
    </w:p>
    <w:p w:rsidR="00892785" w:rsidRPr="00892785" w:rsidRDefault="00892785" w:rsidP="00030AF3">
      <w:pPr>
        <w:pStyle w:val="a3"/>
        <w:numPr>
          <w:ilvl w:val="0"/>
          <w:numId w:val="15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2785">
        <w:rPr>
          <w:rFonts w:ascii="Times New Roman" w:hAnsi="Times New Roman" w:cs="Times New Roman"/>
          <w:sz w:val="24"/>
          <w:szCs w:val="24"/>
        </w:rPr>
        <w:t>предлагаются собственные или уточняются</w:t>
      </w:r>
      <w:r>
        <w:rPr>
          <w:rFonts w:ascii="Times New Roman" w:hAnsi="Times New Roman" w:cs="Times New Roman"/>
          <w:sz w:val="24"/>
          <w:szCs w:val="24"/>
        </w:rPr>
        <w:t xml:space="preserve"> существующие классификации (ти</w:t>
      </w:r>
      <w:r w:rsidRPr="00892785">
        <w:rPr>
          <w:rFonts w:ascii="Times New Roman" w:hAnsi="Times New Roman" w:cs="Times New Roman"/>
          <w:sz w:val="24"/>
          <w:szCs w:val="24"/>
        </w:rPr>
        <w:t>пологии) исследуемых процессов, явлений и факторов;</w:t>
      </w:r>
    </w:p>
    <w:p w:rsidR="00892785" w:rsidRPr="00892785" w:rsidRDefault="00892785" w:rsidP="00030AF3">
      <w:pPr>
        <w:pStyle w:val="a3"/>
        <w:numPr>
          <w:ilvl w:val="0"/>
          <w:numId w:val="15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2785">
        <w:rPr>
          <w:rFonts w:ascii="Times New Roman" w:hAnsi="Times New Roman" w:cs="Times New Roman"/>
          <w:sz w:val="24"/>
          <w:szCs w:val="24"/>
        </w:rPr>
        <w:t>представляются социальные, экономические, п</w:t>
      </w:r>
      <w:r>
        <w:rPr>
          <w:rFonts w:ascii="Times New Roman" w:hAnsi="Times New Roman" w:cs="Times New Roman"/>
          <w:sz w:val="24"/>
          <w:szCs w:val="24"/>
        </w:rPr>
        <w:t>равовые, психологические и орга</w:t>
      </w:r>
      <w:r w:rsidRPr="00892785">
        <w:rPr>
          <w:rFonts w:ascii="Times New Roman" w:hAnsi="Times New Roman" w:cs="Times New Roman"/>
          <w:sz w:val="24"/>
          <w:szCs w:val="24"/>
        </w:rPr>
        <w:t>низационные аспекты анализируемой проблемы.</w:t>
      </w:r>
    </w:p>
    <w:p w:rsidR="00892785" w:rsidRPr="00892785" w:rsidRDefault="00892785" w:rsidP="005D14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785">
        <w:rPr>
          <w:rFonts w:ascii="Times New Roman" w:hAnsi="Times New Roman" w:cs="Times New Roman"/>
          <w:sz w:val="24"/>
          <w:szCs w:val="24"/>
        </w:rPr>
        <w:t>Теоретическая часть, как правило, составляет содержание первой главы выпускной квалификационной работы. Объем теоретической части – 15 страниц.</w:t>
      </w:r>
    </w:p>
    <w:p w:rsidR="00892785" w:rsidRPr="00892785" w:rsidRDefault="00892785" w:rsidP="005D14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785">
        <w:rPr>
          <w:rFonts w:ascii="Times New Roman" w:hAnsi="Times New Roman" w:cs="Times New Roman"/>
          <w:sz w:val="24"/>
          <w:szCs w:val="24"/>
        </w:rPr>
        <w:t xml:space="preserve">Аналитическая часть - практическая или графическая составляющая выпускной квалификационной работы, в которой принятые по </w:t>
      </w:r>
      <w:r w:rsidR="005D1494">
        <w:rPr>
          <w:rFonts w:ascii="Times New Roman" w:hAnsi="Times New Roman" w:cs="Times New Roman"/>
          <w:sz w:val="24"/>
          <w:szCs w:val="24"/>
        </w:rPr>
        <w:t>исследуемой проблеме решения мо</w:t>
      </w:r>
      <w:r w:rsidRPr="00892785">
        <w:rPr>
          <w:rFonts w:ascii="Times New Roman" w:hAnsi="Times New Roman" w:cs="Times New Roman"/>
          <w:sz w:val="24"/>
          <w:szCs w:val="24"/>
        </w:rPr>
        <w:t>гут быть представлены методиками, расчетами, анализом экспериментальных данных, продуктом творческой деятельности или схемами, графиками, диаграммами и пр.</w:t>
      </w:r>
    </w:p>
    <w:p w:rsidR="00892785" w:rsidRPr="00892785" w:rsidRDefault="00892785" w:rsidP="005D14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785">
        <w:rPr>
          <w:rFonts w:ascii="Times New Roman" w:hAnsi="Times New Roman" w:cs="Times New Roman"/>
          <w:sz w:val="24"/>
          <w:szCs w:val="24"/>
        </w:rPr>
        <w:lastRenderedPageBreak/>
        <w:t>Указанная часть работы, как правило, образует</w:t>
      </w:r>
      <w:r w:rsidR="005D1494">
        <w:rPr>
          <w:rFonts w:ascii="Times New Roman" w:hAnsi="Times New Roman" w:cs="Times New Roman"/>
          <w:sz w:val="24"/>
          <w:szCs w:val="24"/>
        </w:rPr>
        <w:t xml:space="preserve"> вторую главу выпускной квалифи</w:t>
      </w:r>
      <w:r w:rsidRPr="00892785">
        <w:rPr>
          <w:rFonts w:ascii="Times New Roman" w:hAnsi="Times New Roman" w:cs="Times New Roman"/>
          <w:sz w:val="24"/>
          <w:szCs w:val="24"/>
        </w:rPr>
        <w:t>кационной работы. Объем опытно-экспериментальной части – 30 страниц.</w:t>
      </w:r>
    </w:p>
    <w:p w:rsidR="00892785" w:rsidRPr="00892785" w:rsidRDefault="00892785" w:rsidP="005D14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785">
        <w:rPr>
          <w:rFonts w:ascii="Times New Roman" w:hAnsi="Times New Roman" w:cs="Times New Roman"/>
          <w:sz w:val="24"/>
          <w:szCs w:val="24"/>
        </w:rPr>
        <w:t>Заключение, выводы и рекомендации относительно возможностей применения полученных результатов – это последовательное, лог</w:t>
      </w:r>
      <w:r w:rsidR="005D1494">
        <w:rPr>
          <w:rFonts w:ascii="Times New Roman" w:hAnsi="Times New Roman" w:cs="Times New Roman"/>
          <w:sz w:val="24"/>
          <w:szCs w:val="24"/>
        </w:rPr>
        <w:t>ически стройное, краткое изложе</w:t>
      </w:r>
      <w:r w:rsidRPr="00892785">
        <w:rPr>
          <w:rFonts w:ascii="Times New Roman" w:hAnsi="Times New Roman" w:cs="Times New Roman"/>
          <w:sz w:val="24"/>
          <w:szCs w:val="24"/>
        </w:rPr>
        <w:t>ние результатов проведенного исследования, играющее роль концовки, в которой фор-</w:t>
      </w:r>
      <w:proofErr w:type="spellStart"/>
      <w:r w:rsidRPr="00892785">
        <w:rPr>
          <w:rFonts w:ascii="Times New Roman" w:hAnsi="Times New Roman" w:cs="Times New Roman"/>
          <w:sz w:val="24"/>
          <w:szCs w:val="24"/>
        </w:rPr>
        <w:t>мулируются</w:t>
      </w:r>
      <w:proofErr w:type="spellEnd"/>
      <w:r w:rsidRPr="00892785">
        <w:rPr>
          <w:rFonts w:ascii="Times New Roman" w:hAnsi="Times New Roman" w:cs="Times New Roman"/>
          <w:sz w:val="24"/>
          <w:szCs w:val="24"/>
        </w:rPr>
        <w:t xml:space="preserve"> новизна и практическая значимость полученных результатов, предложения но их использованию и направления для дальнейших исследований в данной сфере.</w:t>
      </w:r>
    </w:p>
    <w:p w:rsidR="005D1494" w:rsidRDefault="00892785" w:rsidP="005D14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785">
        <w:rPr>
          <w:rFonts w:ascii="Times New Roman" w:hAnsi="Times New Roman" w:cs="Times New Roman"/>
          <w:sz w:val="24"/>
          <w:szCs w:val="24"/>
        </w:rPr>
        <w:t>Объем указанной части работы – не более 4-5 листов.</w:t>
      </w:r>
    </w:p>
    <w:p w:rsidR="00506BA0" w:rsidRPr="00506BA0" w:rsidRDefault="00506BA0" w:rsidP="005D14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BA0">
        <w:rPr>
          <w:rFonts w:ascii="Times New Roman" w:hAnsi="Times New Roman" w:cs="Times New Roman"/>
          <w:sz w:val="24"/>
          <w:szCs w:val="24"/>
        </w:rPr>
        <w:t>Список использованных источников отражает перечень источников, которые использовались при написании ВКР (не менее 20), составленный в следующем порядке:</w:t>
      </w:r>
    </w:p>
    <w:p w:rsidR="00506BA0" w:rsidRPr="00506BA0" w:rsidRDefault="00506BA0" w:rsidP="00030AF3">
      <w:pPr>
        <w:pStyle w:val="a3"/>
        <w:numPr>
          <w:ilvl w:val="0"/>
          <w:numId w:val="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06BA0">
        <w:rPr>
          <w:rFonts w:ascii="Times New Roman" w:hAnsi="Times New Roman" w:cs="Times New Roman"/>
          <w:sz w:val="24"/>
          <w:szCs w:val="24"/>
        </w:rPr>
        <w:t>федеральные законы (в очередности от последнего года принятия к предыдущим);</w:t>
      </w:r>
    </w:p>
    <w:p w:rsidR="00506BA0" w:rsidRPr="00506BA0" w:rsidRDefault="00506BA0" w:rsidP="00030AF3">
      <w:pPr>
        <w:pStyle w:val="a3"/>
        <w:numPr>
          <w:ilvl w:val="0"/>
          <w:numId w:val="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06BA0">
        <w:rPr>
          <w:rFonts w:ascii="Times New Roman" w:hAnsi="Times New Roman" w:cs="Times New Roman"/>
          <w:sz w:val="24"/>
          <w:szCs w:val="24"/>
        </w:rPr>
        <w:t>указы Президента Российской Федерации (в той же последовательности);</w:t>
      </w:r>
    </w:p>
    <w:p w:rsidR="00506BA0" w:rsidRPr="00506BA0" w:rsidRDefault="00506BA0" w:rsidP="00030AF3">
      <w:pPr>
        <w:pStyle w:val="a3"/>
        <w:numPr>
          <w:ilvl w:val="0"/>
          <w:numId w:val="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06BA0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(в той же очередности);</w:t>
      </w:r>
    </w:p>
    <w:p w:rsidR="00506BA0" w:rsidRPr="00506BA0" w:rsidRDefault="00506BA0" w:rsidP="00030AF3">
      <w:pPr>
        <w:pStyle w:val="a3"/>
        <w:numPr>
          <w:ilvl w:val="0"/>
          <w:numId w:val="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06BA0">
        <w:rPr>
          <w:rFonts w:ascii="Times New Roman" w:hAnsi="Times New Roman" w:cs="Times New Roman"/>
          <w:sz w:val="24"/>
          <w:szCs w:val="24"/>
        </w:rPr>
        <w:t>иные нормативные правовые акты;</w:t>
      </w:r>
    </w:p>
    <w:p w:rsidR="00506BA0" w:rsidRPr="00506BA0" w:rsidRDefault="00506BA0" w:rsidP="00030AF3">
      <w:pPr>
        <w:pStyle w:val="a3"/>
        <w:numPr>
          <w:ilvl w:val="0"/>
          <w:numId w:val="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06BA0">
        <w:rPr>
          <w:rFonts w:ascii="Times New Roman" w:hAnsi="Times New Roman" w:cs="Times New Roman"/>
          <w:sz w:val="24"/>
          <w:szCs w:val="24"/>
        </w:rPr>
        <w:t>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506BA0" w:rsidRPr="00506BA0" w:rsidRDefault="00506BA0" w:rsidP="00030AF3">
      <w:pPr>
        <w:pStyle w:val="a3"/>
        <w:numPr>
          <w:ilvl w:val="0"/>
          <w:numId w:val="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06BA0">
        <w:rPr>
          <w:rFonts w:ascii="Times New Roman" w:hAnsi="Times New Roman" w:cs="Times New Roman"/>
          <w:sz w:val="24"/>
          <w:szCs w:val="24"/>
        </w:rPr>
        <w:t>монографии, учебники, учебные пособия (в алфавитном порядке);</w:t>
      </w:r>
    </w:p>
    <w:p w:rsidR="00506BA0" w:rsidRPr="00506BA0" w:rsidRDefault="00506BA0" w:rsidP="00030AF3">
      <w:pPr>
        <w:pStyle w:val="a3"/>
        <w:numPr>
          <w:ilvl w:val="0"/>
          <w:numId w:val="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06BA0">
        <w:rPr>
          <w:rFonts w:ascii="Times New Roman" w:hAnsi="Times New Roman" w:cs="Times New Roman"/>
          <w:sz w:val="24"/>
          <w:szCs w:val="24"/>
        </w:rPr>
        <w:t>иностранная литература;</w:t>
      </w:r>
    </w:p>
    <w:p w:rsidR="004056CF" w:rsidRPr="004056CF" w:rsidRDefault="00506BA0" w:rsidP="00030AF3">
      <w:pPr>
        <w:pStyle w:val="a3"/>
        <w:numPr>
          <w:ilvl w:val="0"/>
          <w:numId w:val="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06BA0">
        <w:rPr>
          <w:rFonts w:ascii="Times New Roman" w:hAnsi="Times New Roman" w:cs="Times New Roman"/>
          <w:sz w:val="24"/>
          <w:szCs w:val="24"/>
        </w:rPr>
        <w:t>интернет-ресурсы.</w:t>
      </w:r>
    </w:p>
    <w:p w:rsidR="004056CF" w:rsidRPr="004056CF" w:rsidRDefault="004056CF" w:rsidP="00405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6CF">
        <w:rPr>
          <w:rFonts w:ascii="Times New Roman" w:hAnsi="Times New Roman" w:cs="Times New Roman"/>
          <w:sz w:val="24"/>
          <w:szCs w:val="24"/>
        </w:rPr>
        <w:t>Приложения – все вспомогательные или дополнительные материалы, не являющиеся насущно важными для понимания решения научной задачи,</w:t>
      </w:r>
      <w:r>
        <w:rPr>
          <w:rFonts w:ascii="Times New Roman" w:hAnsi="Times New Roman" w:cs="Times New Roman"/>
          <w:sz w:val="24"/>
          <w:szCs w:val="24"/>
        </w:rPr>
        <w:t xml:space="preserve"> помещаемые на последних страни</w:t>
      </w:r>
      <w:r w:rsidRPr="004056CF">
        <w:rPr>
          <w:rFonts w:ascii="Times New Roman" w:hAnsi="Times New Roman" w:cs="Times New Roman"/>
          <w:sz w:val="24"/>
          <w:szCs w:val="24"/>
        </w:rPr>
        <w:t>цах выпускной квалификационной работы:</w:t>
      </w:r>
    </w:p>
    <w:p w:rsidR="004056CF" w:rsidRPr="004056CF" w:rsidRDefault="004056CF" w:rsidP="00030AF3">
      <w:pPr>
        <w:pStyle w:val="a3"/>
        <w:numPr>
          <w:ilvl w:val="0"/>
          <w:numId w:val="10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56CF">
        <w:rPr>
          <w:rFonts w:ascii="Times New Roman" w:hAnsi="Times New Roman" w:cs="Times New Roman"/>
          <w:sz w:val="24"/>
          <w:szCs w:val="24"/>
        </w:rPr>
        <w:t>сведения, дополняющие исследования;</w:t>
      </w:r>
    </w:p>
    <w:p w:rsidR="004056CF" w:rsidRPr="004056CF" w:rsidRDefault="004056CF" w:rsidP="00030AF3">
      <w:pPr>
        <w:pStyle w:val="a3"/>
        <w:numPr>
          <w:ilvl w:val="0"/>
          <w:numId w:val="10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56CF">
        <w:rPr>
          <w:rFonts w:ascii="Times New Roman" w:hAnsi="Times New Roman" w:cs="Times New Roman"/>
          <w:sz w:val="24"/>
          <w:szCs w:val="24"/>
        </w:rPr>
        <w:t>промежуточные исследования, формулы и расчеты;</w:t>
      </w:r>
    </w:p>
    <w:p w:rsidR="004056CF" w:rsidRPr="004056CF" w:rsidRDefault="004056CF" w:rsidP="00030AF3">
      <w:pPr>
        <w:pStyle w:val="a3"/>
        <w:numPr>
          <w:ilvl w:val="0"/>
          <w:numId w:val="10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56CF">
        <w:rPr>
          <w:rFonts w:ascii="Times New Roman" w:hAnsi="Times New Roman" w:cs="Times New Roman"/>
          <w:sz w:val="24"/>
          <w:szCs w:val="24"/>
        </w:rPr>
        <w:t>таблицы вспомогательных цифровых данных;</w:t>
      </w:r>
    </w:p>
    <w:p w:rsidR="004056CF" w:rsidRPr="004056CF" w:rsidRDefault="004056CF" w:rsidP="00030AF3">
      <w:pPr>
        <w:pStyle w:val="a3"/>
        <w:numPr>
          <w:ilvl w:val="0"/>
          <w:numId w:val="10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56CF">
        <w:rPr>
          <w:rFonts w:ascii="Times New Roman" w:hAnsi="Times New Roman" w:cs="Times New Roman"/>
          <w:sz w:val="24"/>
          <w:szCs w:val="24"/>
        </w:rPr>
        <w:t>иллюстрации вспомогательного характера;</w:t>
      </w:r>
    </w:p>
    <w:p w:rsidR="004056CF" w:rsidRDefault="004056CF" w:rsidP="00030AF3">
      <w:pPr>
        <w:pStyle w:val="a3"/>
        <w:numPr>
          <w:ilvl w:val="0"/>
          <w:numId w:val="10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56CF">
        <w:rPr>
          <w:rFonts w:ascii="Times New Roman" w:hAnsi="Times New Roman" w:cs="Times New Roman"/>
          <w:sz w:val="24"/>
          <w:szCs w:val="24"/>
        </w:rPr>
        <w:t>документы, подтверждающие использование резуль</w:t>
      </w:r>
      <w:r w:rsidR="00CE7400">
        <w:rPr>
          <w:rFonts w:ascii="Times New Roman" w:hAnsi="Times New Roman" w:cs="Times New Roman"/>
          <w:sz w:val="24"/>
          <w:szCs w:val="24"/>
        </w:rPr>
        <w:t>татов работы в практической дея</w:t>
      </w:r>
      <w:r w:rsidRPr="004056CF">
        <w:rPr>
          <w:rFonts w:ascii="Times New Roman" w:hAnsi="Times New Roman" w:cs="Times New Roman"/>
          <w:sz w:val="24"/>
          <w:szCs w:val="24"/>
        </w:rPr>
        <w:t>тельности организации;</w:t>
      </w:r>
    </w:p>
    <w:p w:rsidR="004056CF" w:rsidRPr="004056CF" w:rsidRDefault="004056CF" w:rsidP="00030AF3">
      <w:pPr>
        <w:pStyle w:val="a3"/>
        <w:numPr>
          <w:ilvl w:val="0"/>
          <w:numId w:val="10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56CF">
        <w:rPr>
          <w:rFonts w:ascii="Times New Roman" w:hAnsi="Times New Roman" w:cs="Times New Roman"/>
          <w:sz w:val="24"/>
          <w:szCs w:val="24"/>
        </w:rPr>
        <w:t>бухгалтерские отчеты и иные первичные документы;</w:t>
      </w:r>
    </w:p>
    <w:p w:rsidR="004056CF" w:rsidRDefault="004056CF" w:rsidP="00030AF3">
      <w:pPr>
        <w:pStyle w:val="a3"/>
        <w:numPr>
          <w:ilvl w:val="0"/>
          <w:numId w:val="10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56CF">
        <w:rPr>
          <w:rFonts w:ascii="Times New Roman" w:hAnsi="Times New Roman" w:cs="Times New Roman"/>
          <w:sz w:val="24"/>
          <w:szCs w:val="24"/>
        </w:rPr>
        <w:t>иллюстрации, таблицы на листах формата А3, и т.д.</w:t>
      </w:r>
    </w:p>
    <w:p w:rsidR="00506BA0" w:rsidRDefault="00E56774" w:rsidP="00484E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ВКР должен составлять 50 - 6</w:t>
      </w:r>
      <w:r w:rsidR="00506BA0" w:rsidRPr="00506BA0">
        <w:rPr>
          <w:rFonts w:ascii="Times New Roman" w:hAnsi="Times New Roman" w:cs="Times New Roman"/>
          <w:sz w:val="24"/>
          <w:szCs w:val="24"/>
        </w:rPr>
        <w:t xml:space="preserve">0 страниц печатного текста (без приложений). </w:t>
      </w:r>
    </w:p>
    <w:p w:rsidR="00E56774" w:rsidRPr="00506BA0" w:rsidRDefault="00E56774" w:rsidP="00484E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4B59" w:rsidRPr="003C346B" w:rsidRDefault="00C14B59" w:rsidP="00030AF3">
      <w:pPr>
        <w:pStyle w:val="a3"/>
        <w:widowControl w:val="0"/>
        <w:numPr>
          <w:ilvl w:val="1"/>
          <w:numId w:val="20"/>
        </w:numPr>
        <w:tabs>
          <w:tab w:val="left" w:pos="1245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  <w:r w:rsidRPr="003C346B">
        <w:rPr>
          <w:rFonts w:ascii="Times New Roman" w:eastAsia="Times New Roman" w:hAnsi="Times New Roman" w:cs="Times New Roman"/>
          <w:b/>
          <w:bCs/>
          <w:sz w:val="24"/>
          <w:szCs w:val="32"/>
        </w:rPr>
        <w:t>Критерии оценки выпускной квалификационной</w:t>
      </w:r>
      <w:r w:rsidR="00CE7400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</w:t>
      </w:r>
      <w:r w:rsidRPr="003C346B">
        <w:rPr>
          <w:rFonts w:ascii="Times New Roman" w:eastAsia="Times New Roman" w:hAnsi="Times New Roman" w:cs="Times New Roman"/>
          <w:b/>
          <w:bCs/>
          <w:sz w:val="24"/>
          <w:szCs w:val="32"/>
        </w:rPr>
        <w:t>работы</w:t>
      </w:r>
    </w:p>
    <w:p w:rsidR="00C14B59" w:rsidRPr="00C14B59" w:rsidRDefault="00C14B59" w:rsidP="0048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B59" w:rsidRPr="00C14B59" w:rsidRDefault="00C14B59" w:rsidP="00484E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выпускной квалификационной работы дается на закрытой части заседания по 4-х балльной системе. При этом учитывается качество подготовленной квалификационной работы, качество подготовленного доклада, а также владение информацией, специальной терминологией, умение участвовать в дискуссии, отвечать на поставленные в ходе обсуждения вопросы.</w:t>
      </w:r>
    </w:p>
    <w:p w:rsidR="00C14B59" w:rsidRPr="00C14B59" w:rsidRDefault="00C14B59" w:rsidP="00325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5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выпускная квалификационная работа признается неудовлетворительной, решается вопрос о предоставлении студенту права защитить ее повторно (ту же с соответствующими доработками или разработать новую тему).</w:t>
      </w:r>
    </w:p>
    <w:p w:rsidR="00325310" w:rsidRDefault="00C14B59" w:rsidP="00325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оценками качества и эффективности ВКР являются:</w:t>
      </w:r>
    </w:p>
    <w:p w:rsidR="00325310" w:rsidRPr="00325310" w:rsidRDefault="00C14B59" w:rsidP="00030AF3">
      <w:pPr>
        <w:pStyle w:val="a3"/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важность (актуальность) работы для внутренних и/или внешних потребителей;</w:t>
      </w:r>
    </w:p>
    <w:p w:rsidR="00325310" w:rsidRPr="00325310" w:rsidRDefault="00C14B59" w:rsidP="00030AF3">
      <w:pPr>
        <w:pStyle w:val="a3"/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результатов работы;</w:t>
      </w:r>
    </w:p>
    <w:p w:rsidR="00325310" w:rsidRPr="00325310" w:rsidRDefault="00C14B59" w:rsidP="00030AF3">
      <w:pPr>
        <w:pStyle w:val="a3"/>
        <w:numPr>
          <w:ilvl w:val="0"/>
          <w:numId w:val="11"/>
        </w:numPr>
        <w:spacing w:after="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значимость результатов работы;</w:t>
      </w:r>
    </w:p>
    <w:p w:rsidR="00325310" w:rsidRPr="00325310" w:rsidRDefault="00C14B59" w:rsidP="00030AF3">
      <w:pPr>
        <w:pStyle w:val="a3"/>
        <w:numPr>
          <w:ilvl w:val="0"/>
          <w:numId w:val="11"/>
        </w:numPr>
        <w:spacing w:after="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эффективность и результативность (социальный</w:t>
      </w:r>
      <w:r w:rsidR="00325310" w:rsidRPr="00325310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экономический, информационны</w:t>
      </w:r>
      <w:r w:rsidR="00CE7400">
        <w:rPr>
          <w:rFonts w:ascii="Times New Roman" w:eastAsia="Times New Roman" w:hAnsi="Times New Roman" w:cs="Times New Roman"/>
          <w:sz w:val="24"/>
          <w:szCs w:val="24"/>
          <w:lang w:eastAsia="ru-RU"/>
        </w:rPr>
        <w:t>й)</w:t>
      </w:r>
    </w:p>
    <w:p w:rsidR="00325310" w:rsidRPr="00325310" w:rsidRDefault="00CE7400" w:rsidP="00030AF3">
      <w:pPr>
        <w:pStyle w:val="a3"/>
        <w:numPr>
          <w:ilvl w:val="0"/>
          <w:numId w:val="11"/>
        </w:numPr>
        <w:spacing w:after="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эффект, эффект использования </w:t>
      </w:r>
      <w:r w:rsidR="00C14B59" w:rsidRPr="003253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работы в учебном процессе);</w:t>
      </w:r>
    </w:p>
    <w:p w:rsidR="00325310" w:rsidRPr="00325310" w:rsidRDefault="00C14B59" w:rsidP="00030AF3">
      <w:pPr>
        <w:pStyle w:val="a3"/>
        <w:numPr>
          <w:ilvl w:val="0"/>
          <w:numId w:val="11"/>
        </w:numPr>
        <w:spacing w:after="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практической реализации</w:t>
      </w:r>
      <w:r w:rsidRPr="003253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C14B59" w:rsidRPr="00C14B59" w:rsidRDefault="00C14B59" w:rsidP="00C14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«Отлично»</w:t>
      </w:r>
      <w:r w:rsidRPr="0032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C1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выставляется в случае, если квалификационная работа посвящена актуальной и научно значимой теме, исследование базируется на анализе ситуации по данной проблеме и автор работы, продемонстрировал необходимые навыки анализа источников. Работа состоит из теоретического раздела и описания практической реализации, которая демонстрирует приобретенные навыки использования современных информационных технологий и методов построения информационных систем. В работе присутствует обстоятельный  анализ проблемы, последовательно и верно определены цели и задачи. Работа имеет четкую внутреннюю логическую структуру. В ходе защиты автор уверенно и аргументировано ответил на замечания рецензентов, а сам процесс защиты продемонстрировал полную разработанность избранной научной проблемы и компетентность выпускника.</w:t>
      </w:r>
    </w:p>
    <w:p w:rsidR="00C14B59" w:rsidRPr="00C14B59" w:rsidRDefault="00C14B59" w:rsidP="00C14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«Хорошо»</w:t>
      </w:r>
      <w:r w:rsidRPr="00C1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выставляется в случае, если работа посвящена актуальной и научно значимой теме, исследование базируется на анализе ситуации по данной проблеме и автор работы, продемонстрировал необходимые навыки анализа источников. Работа состоит из теоретического раздела и описания практической реализации, которая демонстрирует приобретенные навыки использования современных информационных технологий и методов построения информационных систем. В работе присутствует обстоятельный  анализ проблемы, последовательно и верно определены цели и задачи. Работа иметь четкую внутреннюю логическую структуру. В ходе защиты автор достаточно полно и обоснованно ответил на замечания рецензентов, а сам процесс защиты продемонстрировал необходимую и в целом доказанную разработанность избранной научной проблемы. Вместе с тем, работа содержит ряд недостатков, не имеющих принципиального характера.</w:t>
      </w:r>
    </w:p>
    <w:p w:rsidR="00C14B59" w:rsidRPr="00C14B59" w:rsidRDefault="00C14B59" w:rsidP="00C14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«Удовлетворительно»</w:t>
      </w:r>
      <w:r w:rsidRPr="00C1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выставляется в случае, если студент продемонстрировал слабые знания некоторых научных проблем в рамках тематики квалификационной работы. В процессе защиты работы, в тексте ВКР, в представленных презентационных материалах допущены значительные фактические ошибки. В случае отсутствия четкой формулировки актуальности, целей и задач ВКР. Работа не полностью соответствует всем формальным требованиям, предъявляемым к подобного рода работам.</w:t>
      </w:r>
    </w:p>
    <w:p w:rsidR="00C14B59" w:rsidRPr="00C14B59" w:rsidRDefault="00C14B59" w:rsidP="00C14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«Неудовлетворительно»</w:t>
      </w:r>
      <w:r w:rsidRPr="00C1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выставляется в случае, если в процессе защиты ВКР выявились факты плагиата основных результатов работы, несоответствие заявленных в ВКР полученных результатов, реальному состоянию дел, необоснованность достаточно важных для данной ВКР высказываний, достижений и разработок.</w:t>
      </w:r>
    </w:p>
    <w:p w:rsidR="00325310" w:rsidRPr="007E6267" w:rsidRDefault="00C14B59" w:rsidP="007E6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член государственной комиссии выставляет оценку за ВКР с учетом:</w:t>
      </w:r>
    </w:p>
    <w:p w:rsidR="007E6267" w:rsidRDefault="007E6267" w:rsidP="00030A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работы,</w:t>
      </w:r>
    </w:p>
    <w:p w:rsidR="007E6267" w:rsidRDefault="007E6267" w:rsidP="00030A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устного доклада выпускника,</w:t>
      </w:r>
    </w:p>
    <w:p w:rsidR="00325310" w:rsidRPr="007E6267" w:rsidRDefault="007E6267" w:rsidP="00030A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презентации и представленного для защиты наглядного материала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25310" w:rsidRPr="007E626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владение материалом ВКР,</w:t>
      </w:r>
    </w:p>
    <w:p w:rsidR="00325310" w:rsidRPr="007E6267" w:rsidRDefault="00325310" w:rsidP="00030A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глубина и точность ответов на вопросы, </w:t>
      </w:r>
    </w:p>
    <w:p w:rsidR="00325310" w:rsidRPr="007E6267" w:rsidRDefault="00325310" w:rsidP="00030A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руководителя и рецензия.</w:t>
      </w:r>
    </w:p>
    <w:p w:rsidR="00C14B59" w:rsidRDefault="00C14B59" w:rsidP="0048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26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оценка ВКР</w:t>
      </w:r>
      <w:r w:rsidRPr="00C1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рассчитывается как среднее </w:t>
      </w:r>
      <w:r w:rsidRPr="00C14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арифметическое оценок руководителя,</w:t>
      </w:r>
      <w:r w:rsidR="007E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рецензента, всех членов ГЭК, присутствовавших на защите.</w:t>
      </w:r>
    </w:p>
    <w:p w:rsidR="00127343" w:rsidRPr="00127343" w:rsidRDefault="00127343" w:rsidP="0012734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343">
        <w:rPr>
          <w:rFonts w:ascii="Times New Roman" w:eastAsia="Times New Roman" w:hAnsi="Times New Roman" w:cs="Times New Roman"/>
          <w:sz w:val="24"/>
          <w:szCs w:val="24"/>
        </w:rPr>
        <w:t xml:space="preserve">Схема формирования итоговой оценки при защите выпускной </w:t>
      </w:r>
    </w:p>
    <w:p w:rsidR="00127343" w:rsidRPr="00127343" w:rsidRDefault="00127343" w:rsidP="006D57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343">
        <w:rPr>
          <w:rFonts w:ascii="Times New Roman" w:eastAsia="Times New Roman" w:hAnsi="Times New Roman" w:cs="Times New Roman"/>
          <w:sz w:val="24"/>
          <w:szCs w:val="24"/>
        </w:rPr>
        <w:t xml:space="preserve">квалификационной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684"/>
        <w:gridCol w:w="1084"/>
        <w:gridCol w:w="1001"/>
      </w:tblGrid>
      <w:tr w:rsidR="00127343" w:rsidRPr="00127343" w:rsidTr="00127343"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43" w:rsidRPr="00127343" w:rsidRDefault="00127343" w:rsidP="001273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4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работы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43" w:rsidRPr="00127343" w:rsidRDefault="00127343" w:rsidP="001273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43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43" w:rsidRPr="00127343" w:rsidRDefault="00127343" w:rsidP="001273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343" w:rsidRPr="00127343" w:rsidTr="00127343">
        <w:tc>
          <w:tcPr>
            <w:tcW w:w="8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43" w:rsidRPr="00127343" w:rsidRDefault="00127343" w:rsidP="001273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43">
              <w:rPr>
                <w:rFonts w:ascii="Times New Roman" w:eastAsia="Times New Roman" w:hAnsi="Times New Roman" w:cs="Times New Roman"/>
                <w:sz w:val="24"/>
                <w:szCs w:val="24"/>
              </w:rPr>
              <w:t>1. Оценка работы по формальным критериям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43" w:rsidRPr="00127343" w:rsidRDefault="00127343" w:rsidP="001273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343" w:rsidRPr="00127343" w:rsidTr="0012734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43" w:rsidRPr="00127343" w:rsidRDefault="00127343" w:rsidP="001273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43" w:rsidRPr="00127343" w:rsidRDefault="00127343" w:rsidP="001273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4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литературы (достаточное количество актуальных источников, достаточность цитирования, использование нормативных документов, научной и справочной литературы)</w:t>
            </w:r>
          </w:p>
          <w:p w:rsidR="00127343" w:rsidRPr="00127343" w:rsidRDefault="00127343" w:rsidP="001273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43">
              <w:rPr>
                <w:rFonts w:ascii="Times New Roman" w:eastAsia="Times New Roman" w:hAnsi="Times New Roman" w:cs="Times New Roman"/>
                <w:sz w:val="24"/>
                <w:szCs w:val="24"/>
              </w:rPr>
              <w:t>ОК 1, ОК 2ОК 4, ОК 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43" w:rsidRPr="00127343" w:rsidRDefault="00127343" w:rsidP="001273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43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43" w:rsidRPr="00127343" w:rsidRDefault="00127343" w:rsidP="001273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343" w:rsidRPr="00127343" w:rsidTr="0012734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43" w:rsidRPr="00127343" w:rsidRDefault="00127343" w:rsidP="001273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43" w:rsidRPr="00127343" w:rsidRDefault="00127343" w:rsidP="001273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4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ВКР «Положение о требованиях к оформлению рефератов, отчетов по практике, контрольных, курсовых и ВКР студентов, обучающихся по программам подготовки специалистов среднего звена по специальностям СПО, реализующим ФГОС СПО» и методическим указаниям кафедры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43" w:rsidRPr="00127343" w:rsidRDefault="00127343" w:rsidP="001273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43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43" w:rsidRPr="00127343" w:rsidRDefault="00127343" w:rsidP="001273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343" w:rsidRPr="00127343" w:rsidTr="00127343"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43" w:rsidRPr="00127343" w:rsidRDefault="00127343" w:rsidP="0012734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4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43" w:rsidRPr="00127343" w:rsidRDefault="00127343" w:rsidP="001273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43">
              <w:rPr>
                <w:rFonts w:ascii="Times New Roman" w:eastAsia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43" w:rsidRPr="00127343" w:rsidRDefault="00127343" w:rsidP="001273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343" w:rsidRPr="00127343" w:rsidTr="00127343">
        <w:tc>
          <w:tcPr>
            <w:tcW w:w="8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43" w:rsidRPr="00127343" w:rsidRDefault="00127343" w:rsidP="001273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43">
              <w:rPr>
                <w:rFonts w:ascii="Times New Roman" w:eastAsia="Times New Roman" w:hAnsi="Times New Roman" w:cs="Times New Roman"/>
                <w:sz w:val="24"/>
                <w:szCs w:val="24"/>
              </w:rPr>
              <w:t>2. Оценка работы по содержанию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43" w:rsidRPr="00127343" w:rsidRDefault="00127343" w:rsidP="001273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343" w:rsidRPr="00127343" w:rsidTr="0012734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43" w:rsidRPr="00127343" w:rsidRDefault="00127343" w:rsidP="001273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43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43" w:rsidRPr="00127343" w:rsidRDefault="00127343" w:rsidP="001273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43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содержит следующие обязательные элементы:</w:t>
            </w:r>
          </w:p>
          <w:p w:rsidR="00127343" w:rsidRPr="00127343" w:rsidRDefault="00127343" w:rsidP="001273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актуальность темы и практическая значимость работы;</w:t>
            </w:r>
          </w:p>
          <w:p w:rsidR="00127343" w:rsidRPr="00127343" w:rsidRDefault="00127343" w:rsidP="001273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цель ВКР, соответствующая заявленной теме;</w:t>
            </w:r>
          </w:p>
          <w:p w:rsidR="00127343" w:rsidRPr="00127343" w:rsidRDefault="00127343" w:rsidP="001273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круг взаимосвязанных задач, определенных поставленной целью;</w:t>
            </w:r>
          </w:p>
          <w:p w:rsidR="00127343" w:rsidRPr="00127343" w:rsidRDefault="00127343" w:rsidP="001273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43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объект исследования;</w:t>
            </w:r>
          </w:p>
          <w:p w:rsidR="00127343" w:rsidRPr="00127343" w:rsidRDefault="00127343" w:rsidP="001273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43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предмет исследования.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43" w:rsidRPr="00127343" w:rsidRDefault="00127343" w:rsidP="001273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43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43" w:rsidRPr="00127343" w:rsidRDefault="00127343" w:rsidP="001273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343" w:rsidRPr="00127343" w:rsidTr="00127343">
        <w:trPr>
          <w:trHeight w:val="7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43" w:rsidRPr="00127343" w:rsidRDefault="00127343" w:rsidP="001273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43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43" w:rsidRPr="00127343" w:rsidRDefault="00127343" w:rsidP="001273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4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Содержательность и глубина проведенного теоретического исследования поставленной проблемы</w:t>
            </w:r>
          </w:p>
          <w:p w:rsidR="00127343" w:rsidRPr="00127343" w:rsidRDefault="00127343" w:rsidP="001273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43">
              <w:rPr>
                <w:rFonts w:ascii="Times New Roman" w:eastAsia="Times New Roman" w:hAnsi="Times New Roman" w:cs="Times New Roman"/>
                <w:sz w:val="24"/>
                <w:szCs w:val="24"/>
              </w:rPr>
              <w:t>ОК 1, ОК 2, ОК 4, ПК 1.1-ПК 1.3, ПК 2.1-ПК 2.6, ПК 3.1-3.4, ПК 4.1-ПК 4.4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43" w:rsidRPr="00127343" w:rsidRDefault="00127343" w:rsidP="001273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43">
              <w:rPr>
                <w:rFonts w:ascii="Times New Roman" w:eastAsia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43" w:rsidRPr="00127343" w:rsidRDefault="00127343" w:rsidP="001273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343" w:rsidRPr="00127343" w:rsidTr="0012734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43" w:rsidRPr="00127343" w:rsidRDefault="00127343" w:rsidP="001273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43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43" w:rsidRPr="00127343" w:rsidRDefault="00127343" w:rsidP="001273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4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Содержательность экономико-организационной характеристики объекта исследования и глубина проведённого анализа проблемы</w:t>
            </w:r>
          </w:p>
          <w:p w:rsidR="00127343" w:rsidRPr="00127343" w:rsidRDefault="00127343" w:rsidP="001273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43">
              <w:rPr>
                <w:rFonts w:ascii="Times New Roman" w:eastAsia="Times New Roman" w:hAnsi="Times New Roman" w:cs="Times New Roman"/>
                <w:sz w:val="24"/>
                <w:szCs w:val="24"/>
              </w:rPr>
              <w:t>ОК 1, ОК 2, ОК 4, ОК 5, ОК 9, ПК 1.1-ПК 1.3, ПК 2.1-ПК 2.6, ПК 3.1-3.4, ПК 4.1-ПК 4.4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43" w:rsidRPr="00127343" w:rsidRDefault="00127343" w:rsidP="001273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43">
              <w:rPr>
                <w:rFonts w:ascii="Times New Roman" w:eastAsia="Times New Roman" w:hAnsi="Times New Roman" w:cs="Times New Roman"/>
                <w:sz w:val="24"/>
                <w:szCs w:val="24"/>
              </w:rPr>
              <w:t>0 -20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43" w:rsidRPr="00127343" w:rsidRDefault="00127343" w:rsidP="001273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343" w:rsidRPr="00127343" w:rsidTr="0012734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43" w:rsidRPr="00127343" w:rsidRDefault="00127343" w:rsidP="001273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 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43" w:rsidRPr="00127343" w:rsidRDefault="00127343" w:rsidP="001273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4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Содержательность рекомендаций автора, по совершенствованию технологических процессов или устранению проблем в деятельности объекта исследования, выявленных по результатам проведенного анализа.</w:t>
            </w:r>
          </w:p>
          <w:p w:rsidR="00127343" w:rsidRPr="00127343" w:rsidRDefault="00127343" w:rsidP="001273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43">
              <w:rPr>
                <w:rFonts w:ascii="Times New Roman" w:eastAsia="Times New Roman" w:hAnsi="Times New Roman" w:cs="Times New Roman"/>
                <w:sz w:val="24"/>
                <w:szCs w:val="24"/>
              </w:rPr>
              <w:t>ОК 1, ОК 3, ОК 5, ОК 7, ОК 8, ОК 9, ПК 1.1-ПК 1.3, ПК 2.1-ПК 2.6, ПК 3.1-3.4, ПК 4.1-ПК 4.4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43" w:rsidRPr="00127343" w:rsidRDefault="00127343" w:rsidP="001273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43">
              <w:rPr>
                <w:rFonts w:ascii="Times New Roman" w:eastAsia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43" w:rsidRPr="00127343" w:rsidRDefault="00127343" w:rsidP="001273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343" w:rsidRPr="00127343" w:rsidTr="0012734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43" w:rsidRPr="00127343" w:rsidRDefault="00127343" w:rsidP="001273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 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43" w:rsidRPr="00127343" w:rsidRDefault="00127343" w:rsidP="001273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43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и практическая значимость  предложений и рекомендаций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43" w:rsidRPr="00127343" w:rsidRDefault="00127343" w:rsidP="001273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43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43" w:rsidRPr="00127343" w:rsidRDefault="00127343" w:rsidP="001273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343" w:rsidRPr="00127343" w:rsidTr="00127343"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43" w:rsidRPr="00127343" w:rsidRDefault="00127343" w:rsidP="0012734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4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43" w:rsidRPr="00127343" w:rsidRDefault="00127343" w:rsidP="001273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43">
              <w:rPr>
                <w:rFonts w:ascii="Times New Roman" w:eastAsia="Times New Roman" w:hAnsi="Times New Roman" w:cs="Times New Roman"/>
                <w:sz w:val="24"/>
                <w:szCs w:val="24"/>
              </w:rPr>
              <w:t>0-55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43" w:rsidRPr="00127343" w:rsidRDefault="00127343" w:rsidP="001273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343" w:rsidRPr="00127343" w:rsidTr="00127343">
        <w:tc>
          <w:tcPr>
            <w:tcW w:w="8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43" w:rsidRPr="00127343" w:rsidRDefault="00127343" w:rsidP="001273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43">
              <w:rPr>
                <w:rFonts w:ascii="Times New Roman" w:eastAsia="Times New Roman" w:hAnsi="Times New Roman" w:cs="Times New Roman"/>
                <w:sz w:val="24"/>
                <w:szCs w:val="24"/>
              </w:rPr>
              <w:t>3. Оценка защиты выпускной квалификационной работы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43" w:rsidRPr="00127343" w:rsidRDefault="00127343" w:rsidP="001273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343" w:rsidRPr="00127343" w:rsidTr="0012734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43" w:rsidRPr="00127343" w:rsidRDefault="00127343" w:rsidP="001273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43" w:rsidRPr="00127343" w:rsidRDefault="00127343" w:rsidP="001273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43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доклада (структурированность, полнота раскрытия решенных задач для достижения поставленной цели, аргументированность выводов, включая чертежную документацию)</w:t>
            </w:r>
          </w:p>
          <w:p w:rsidR="00127343" w:rsidRPr="00127343" w:rsidRDefault="00127343" w:rsidP="001273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43">
              <w:rPr>
                <w:rFonts w:ascii="Times New Roman" w:eastAsia="Times New Roman" w:hAnsi="Times New Roman" w:cs="Times New Roman"/>
                <w:sz w:val="24"/>
                <w:szCs w:val="24"/>
              </w:rPr>
              <w:t>ОК 1, ОК 2, ОК 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43" w:rsidRPr="00127343" w:rsidRDefault="00127343" w:rsidP="001273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43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43" w:rsidRPr="00127343" w:rsidRDefault="00127343" w:rsidP="001273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343" w:rsidRPr="00127343" w:rsidTr="0012734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43" w:rsidRPr="00127343" w:rsidRDefault="00127343" w:rsidP="001273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43" w:rsidRPr="00127343" w:rsidRDefault="00127343" w:rsidP="001273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43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и использование презентационного материала (информативность, соответствие содержанию доклада, наглядность, достаточность)</w:t>
            </w:r>
          </w:p>
          <w:p w:rsidR="00127343" w:rsidRPr="00127343" w:rsidRDefault="00127343" w:rsidP="001273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43">
              <w:rPr>
                <w:rFonts w:ascii="Times New Roman" w:eastAsia="Times New Roman" w:hAnsi="Times New Roman" w:cs="Times New Roman"/>
                <w:sz w:val="24"/>
                <w:szCs w:val="24"/>
              </w:rPr>
              <w:t>ОК 2, ОК 4, ОК 5, ОК 8, ОК 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43" w:rsidRPr="00127343" w:rsidRDefault="00127343" w:rsidP="001273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43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43" w:rsidRPr="00127343" w:rsidRDefault="00127343" w:rsidP="001273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343" w:rsidRPr="00127343" w:rsidTr="0012734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43" w:rsidRPr="00127343" w:rsidRDefault="00127343" w:rsidP="001273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43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43" w:rsidRPr="00127343" w:rsidRDefault="00127343" w:rsidP="001273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4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комиссии (полнота, глубина, оригинальность мышления)</w:t>
            </w:r>
          </w:p>
          <w:p w:rsidR="00127343" w:rsidRPr="00127343" w:rsidRDefault="00127343" w:rsidP="001273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43">
              <w:rPr>
                <w:rFonts w:ascii="Times New Roman" w:eastAsia="Times New Roman" w:hAnsi="Times New Roman" w:cs="Times New Roman"/>
                <w:sz w:val="24"/>
                <w:szCs w:val="24"/>
              </w:rPr>
              <w:t>ОК 1, ОК 3, ОК 6, ОК 7, ОК 8, ОК 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43" w:rsidRPr="00127343" w:rsidRDefault="00127343" w:rsidP="001273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43">
              <w:rPr>
                <w:rFonts w:ascii="Times New Roman" w:eastAsia="Times New Roman" w:hAnsi="Times New Roman" w:cs="Times New Roman"/>
                <w:sz w:val="24"/>
                <w:szCs w:val="24"/>
              </w:rPr>
              <w:t>0-25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43" w:rsidRPr="00127343" w:rsidRDefault="00127343" w:rsidP="001273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343" w:rsidRPr="00127343" w:rsidTr="00127343"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43" w:rsidRPr="00127343" w:rsidRDefault="00127343" w:rsidP="0012734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4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43" w:rsidRPr="00127343" w:rsidRDefault="00127343" w:rsidP="001273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43">
              <w:rPr>
                <w:rFonts w:ascii="Times New Roman" w:eastAsia="Times New Roman" w:hAnsi="Times New Roman" w:cs="Times New Roman"/>
                <w:sz w:val="24"/>
                <w:szCs w:val="24"/>
              </w:rPr>
              <w:t>0-35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43" w:rsidRPr="00127343" w:rsidRDefault="00127343" w:rsidP="001273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343" w:rsidRPr="00127343" w:rsidTr="0012734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43" w:rsidRPr="00127343" w:rsidRDefault="00127343" w:rsidP="001273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43" w:rsidRPr="00127343" w:rsidRDefault="00127343" w:rsidP="001273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43" w:rsidRPr="00127343" w:rsidRDefault="00127343" w:rsidP="001273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43" w:rsidRPr="00127343" w:rsidRDefault="00127343" w:rsidP="001273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7343" w:rsidRPr="00127343" w:rsidRDefault="00127343" w:rsidP="00127343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87" w:lineRule="exact"/>
        <w:ind w:left="39"/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</w:pPr>
    </w:p>
    <w:p w:rsidR="00127343" w:rsidRPr="00CE7400" w:rsidRDefault="00127343" w:rsidP="00127343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24" w:after="0" w:line="240" w:lineRule="auto"/>
        <w:ind w:left="286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E7400">
        <w:rPr>
          <w:rFonts w:ascii="Times New Roman" w:eastAsia="Times New Roman" w:hAnsi="Times New Roman" w:cs="Times New Roman"/>
          <w:sz w:val="24"/>
          <w:szCs w:val="24"/>
        </w:rPr>
        <w:t>Шкала</w:t>
      </w:r>
      <w:r w:rsidR="00CE7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7400">
        <w:rPr>
          <w:rFonts w:ascii="Times New Roman" w:eastAsia="Times New Roman" w:hAnsi="Times New Roman" w:cs="Times New Roman"/>
          <w:spacing w:val="-1"/>
          <w:sz w:val="24"/>
          <w:szCs w:val="24"/>
        </w:rPr>
        <w:t>соотнесения</w:t>
      </w:r>
      <w:r w:rsidR="00CE74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7400">
        <w:rPr>
          <w:rFonts w:ascii="Times New Roman" w:eastAsia="Times New Roman" w:hAnsi="Times New Roman" w:cs="Times New Roman"/>
          <w:spacing w:val="-1"/>
          <w:sz w:val="24"/>
          <w:szCs w:val="24"/>
        </w:rPr>
        <w:t>баллов</w:t>
      </w:r>
      <w:r w:rsidR="00CE74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740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E7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7400">
        <w:rPr>
          <w:rFonts w:ascii="Times New Roman" w:eastAsia="Times New Roman" w:hAnsi="Times New Roman" w:cs="Times New Roman"/>
          <w:spacing w:val="-1"/>
          <w:sz w:val="24"/>
          <w:szCs w:val="24"/>
        </w:rPr>
        <w:t>оценок</w:t>
      </w:r>
    </w:p>
    <w:p w:rsidR="00127343" w:rsidRPr="00CE7400" w:rsidRDefault="00127343" w:rsidP="00127343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dxa"/>
        <w:tblInd w:w="1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743"/>
      </w:tblGrid>
      <w:tr w:rsidR="00127343" w:rsidRPr="00127343" w:rsidTr="00127343">
        <w:trPr>
          <w:trHeight w:hRule="exact" w:val="286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43" w:rsidRPr="00127343" w:rsidRDefault="00127343" w:rsidP="0012734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Оценка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43" w:rsidRPr="00127343" w:rsidRDefault="00127343" w:rsidP="0012734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31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34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Количество</w:t>
            </w:r>
            <w:r w:rsidR="00CE74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127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баллов</w:t>
            </w:r>
          </w:p>
        </w:tc>
      </w:tr>
      <w:tr w:rsidR="00127343" w:rsidRPr="00127343" w:rsidTr="00127343">
        <w:trPr>
          <w:trHeight w:hRule="exact" w:val="286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43" w:rsidRPr="00127343" w:rsidRDefault="00127343" w:rsidP="0012734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«2»</w:t>
            </w:r>
            <w:r w:rsidRPr="001273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неудовлетворительно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43" w:rsidRPr="00127343" w:rsidRDefault="00127343" w:rsidP="001273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0-60</w:t>
            </w:r>
          </w:p>
        </w:tc>
      </w:tr>
      <w:tr w:rsidR="00127343" w:rsidRPr="00127343" w:rsidTr="00127343">
        <w:trPr>
          <w:trHeight w:hRule="exact" w:val="286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43" w:rsidRPr="00127343" w:rsidRDefault="00127343" w:rsidP="0012734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«3»</w:t>
            </w:r>
            <w:r w:rsidRPr="001273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удовлетворительно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43" w:rsidRPr="00127343" w:rsidRDefault="00127343" w:rsidP="001273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61-73</w:t>
            </w:r>
          </w:p>
        </w:tc>
      </w:tr>
      <w:tr w:rsidR="00127343" w:rsidRPr="00127343" w:rsidTr="00127343">
        <w:trPr>
          <w:trHeight w:hRule="exact" w:val="288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43" w:rsidRPr="00127343" w:rsidRDefault="00127343" w:rsidP="0012734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«4»хорошо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43" w:rsidRPr="00127343" w:rsidRDefault="00127343" w:rsidP="001273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74-90</w:t>
            </w:r>
          </w:p>
        </w:tc>
      </w:tr>
      <w:tr w:rsidR="00127343" w:rsidRPr="00127343" w:rsidTr="00127343">
        <w:trPr>
          <w:trHeight w:hRule="exact" w:val="286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43" w:rsidRPr="00127343" w:rsidRDefault="00127343" w:rsidP="0012734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«5»</w:t>
            </w:r>
            <w:r w:rsidRPr="001273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отлично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43" w:rsidRPr="00127343" w:rsidRDefault="00127343" w:rsidP="001273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91-100</w:t>
            </w:r>
          </w:p>
        </w:tc>
      </w:tr>
    </w:tbl>
    <w:p w:rsidR="00127343" w:rsidRDefault="00127343" w:rsidP="002B7D8E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87" w:lineRule="exact"/>
        <w:ind w:left="4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2B7D8E" w:rsidRPr="00CA190E" w:rsidRDefault="002B7D8E" w:rsidP="002B7D8E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87" w:lineRule="exact"/>
        <w:ind w:left="4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A19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Оценочныйлистрезультатовзащиты выпускной квалификационной </w:t>
      </w:r>
    </w:p>
    <w:p w:rsidR="002B7D8E" w:rsidRPr="00CA190E" w:rsidRDefault="002B7D8E" w:rsidP="002B7D8E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87" w:lineRule="exact"/>
        <w:ind w:left="4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tbl>
      <w:tblPr>
        <w:tblW w:w="9541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6"/>
        <w:gridCol w:w="850"/>
        <w:gridCol w:w="851"/>
        <w:gridCol w:w="850"/>
        <w:gridCol w:w="709"/>
        <w:gridCol w:w="137"/>
        <w:gridCol w:w="855"/>
        <w:gridCol w:w="1134"/>
        <w:gridCol w:w="1569"/>
      </w:tblGrid>
      <w:tr w:rsidR="002B7D8E" w:rsidRPr="00CA190E" w:rsidTr="0080655A">
        <w:trPr>
          <w:trHeight w:hRule="exact" w:val="588"/>
        </w:trPr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5" w:right="322" w:hanging="11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en-US"/>
              </w:rPr>
              <w:t>Критерии</w:t>
            </w:r>
            <w:r w:rsidR="00CE7400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оценки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0" w:right="136" w:hanging="13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Балл</w:t>
            </w: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B7D8E" w:rsidRPr="00CA190E" w:rsidRDefault="002B7D8E" w:rsidP="0080655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Общие </w:t>
            </w:r>
            <w:r w:rsidRPr="00CA19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компетенции:</w:t>
            </w:r>
          </w:p>
          <w:p w:rsidR="002B7D8E" w:rsidRPr="00CA190E" w:rsidRDefault="002B7D8E" w:rsidP="0080655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0" w:right="147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63E">
              <w:rPr>
                <w:rFonts w:ascii="Times New Roman" w:eastAsia="Times New Roman" w:hAnsi="Times New Roman" w:cs="Times New Roman"/>
                <w:sz w:val="20"/>
                <w:szCs w:val="20"/>
              </w:rPr>
              <w:t>ОК-</w:t>
            </w:r>
            <w:r w:rsidRPr="00A2763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1,</w:t>
            </w:r>
            <w:r w:rsidRPr="00A27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ОК-</w:t>
            </w:r>
            <w:r w:rsidRPr="00A2763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2,</w:t>
            </w:r>
            <w:r w:rsidRPr="00A27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ОК-</w:t>
            </w:r>
            <w:r w:rsidRPr="00A2763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3,</w:t>
            </w:r>
            <w:r w:rsidRPr="00A27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ОК-4, ОК-</w:t>
            </w:r>
            <w:r w:rsidRPr="00A2763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5,</w:t>
            </w:r>
            <w:r w:rsidRPr="00A27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ОК-6; ОК-7; ОК-8; ОК-9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6" w:right="1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Профес</w:t>
            </w:r>
            <w:r w:rsidRPr="00CA190E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en-US"/>
              </w:rPr>
              <w:t>сиональ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ные</w:t>
            </w:r>
            <w:r w:rsidR="00CE740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компетенции</w:t>
            </w:r>
          </w:p>
          <w:p w:rsidR="002B7D8E" w:rsidRPr="00CA190E" w:rsidRDefault="002B7D8E" w:rsidP="0080655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4"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4"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</w:t>
            </w:r>
            <w:r w:rsidRPr="00CA190E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en-US"/>
              </w:rPr>
              <w:t>ого</w:t>
            </w:r>
          </w:p>
        </w:tc>
      </w:tr>
      <w:tr w:rsidR="002B7D8E" w:rsidRPr="00CA190E" w:rsidTr="00CE7400">
        <w:trPr>
          <w:cantSplit/>
          <w:trHeight w:hRule="exact" w:val="3472"/>
        </w:trPr>
        <w:tc>
          <w:tcPr>
            <w:tcW w:w="2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5" w:right="322" w:hanging="113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0" w:right="136" w:hanging="135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B7D8E" w:rsidRPr="00CA190E" w:rsidRDefault="002B7D8E" w:rsidP="0080655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0" w:right="147" w:hanging="2"/>
              <w:jc w:val="center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B7D8E" w:rsidRDefault="002B7D8E" w:rsidP="0080655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B8F">
              <w:rPr>
                <w:rFonts w:ascii="Times New Roman" w:eastAsia="Times New Roman" w:hAnsi="Times New Roman" w:cs="Times New Roman"/>
                <w:sz w:val="24"/>
                <w:szCs w:val="24"/>
              </w:rPr>
              <w:t>Бронирование гостиничных услуг.</w:t>
            </w:r>
          </w:p>
          <w:p w:rsidR="002B7D8E" w:rsidRPr="00CA190E" w:rsidRDefault="002B7D8E" w:rsidP="0080655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2763E">
              <w:rPr>
                <w:rFonts w:ascii="Times New Roman" w:eastAsia="Times New Roman" w:hAnsi="Times New Roman" w:cs="Times New Roman"/>
                <w:sz w:val="20"/>
                <w:szCs w:val="20"/>
              </w:rPr>
              <w:t>ПК 1.1,  ПК 1.2,  ПК 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B7D8E" w:rsidRPr="00A2763E" w:rsidRDefault="002B7D8E" w:rsidP="0080655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Прием, размещение и выписка гостей </w:t>
            </w:r>
          </w:p>
          <w:p w:rsidR="002B7D8E" w:rsidRPr="00CA190E" w:rsidRDefault="002B7D8E" w:rsidP="0080655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2763E">
              <w:rPr>
                <w:rFonts w:ascii="Times New Roman" w:eastAsia="Times New Roman" w:hAnsi="Times New Roman" w:cs="Times New Roman"/>
                <w:sz w:val="20"/>
                <w:szCs w:val="20"/>
              </w:rPr>
              <w:t>ПК 2.1,  ПК 2.2,  ПК 2.3, ПК 2.4, ПК 2.5, ПК 2,6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B7D8E" w:rsidRPr="00A2763E" w:rsidRDefault="002B7D8E" w:rsidP="0080655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обслуживания гостей в процессе проживания </w:t>
            </w:r>
          </w:p>
          <w:p w:rsidR="002B7D8E" w:rsidRPr="00CA190E" w:rsidRDefault="002B7D8E" w:rsidP="0080655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2763E">
              <w:rPr>
                <w:rFonts w:ascii="Times New Roman" w:eastAsia="Times New Roman" w:hAnsi="Times New Roman" w:cs="Times New Roman"/>
                <w:sz w:val="20"/>
                <w:szCs w:val="20"/>
              </w:rPr>
              <w:t>ПК 3.1,  ПК 3.2,  ПК 3.3, ПК 3.4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B7D8E" w:rsidRPr="00A2763E" w:rsidRDefault="002B7D8E" w:rsidP="0080655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4"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Продажи гостиничного продукта </w:t>
            </w:r>
          </w:p>
          <w:p w:rsidR="002B7D8E" w:rsidRPr="00A2763E" w:rsidRDefault="002B7D8E" w:rsidP="0080655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4"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63E">
              <w:rPr>
                <w:rFonts w:ascii="Times New Roman" w:eastAsia="Times New Roman" w:hAnsi="Times New Roman" w:cs="Times New Roman"/>
                <w:sz w:val="20"/>
                <w:szCs w:val="20"/>
              </w:rPr>
              <w:t>ПК 4.1,  ПК 4.2,  ПК 4.3, ПК 4.4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B7D8E" w:rsidRPr="00CA190E" w:rsidRDefault="002B7D8E" w:rsidP="0080655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4" w:firstLine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D8E" w:rsidRPr="00CA190E" w:rsidTr="00CE7400">
        <w:trPr>
          <w:trHeight w:hRule="exact" w:val="788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64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Работа с литературными</w:t>
            </w:r>
            <w:r w:rsidR="00CE740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A19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источниками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0-5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7D8E" w:rsidRPr="00CA190E" w:rsidTr="0080655A">
        <w:trPr>
          <w:trHeight w:hRule="exact" w:val="375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Качество</w:t>
            </w:r>
            <w:r w:rsidR="00CE7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оформления ВКР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0-5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7D8E" w:rsidRPr="00CA190E" w:rsidTr="0080655A">
        <w:trPr>
          <w:trHeight w:hRule="exact" w:val="470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Обоснованность цели ВКР во введении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0-5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7D8E" w:rsidRPr="00CA190E" w:rsidTr="0080655A">
        <w:trPr>
          <w:trHeight w:hRule="exact" w:val="1250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Содержательность и аргументация проведенного теоретического исследования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0-10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7D8E" w:rsidRPr="00CA190E" w:rsidTr="0080655A">
        <w:trPr>
          <w:trHeight w:hRule="exact" w:val="565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6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Качество</w:t>
            </w:r>
            <w:r w:rsidR="00CE74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аналитической</w:t>
            </w:r>
            <w:r w:rsidR="00D51B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части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0-20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7D8E" w:rsidRPr="00CA190E" w:rsidTr="0080655A">
        <w:trPr>
          <w:trHeight w:hRule="exact" w:val="711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02" w:righ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Проработанность рекомендаций и мероприятий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0-15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7D8E" w:rsidRPr="00CA190E" w:rsidTr="0080655A">
        <w:trPr>
          <w:trHeight w:hRule="exact" w:val="984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Оригинальность и практическая значимость предложений и рекомендаций в ВКР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0-5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7D8E" w:rsidRPr="00CA190E" w:rsidTr="0080655A">
        <w:trPr>
          <w:trHeight w:hRule="exact" w:val="285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Качество</w:t>
            </w:r>
            <w:r w:rsidR="00D51B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доклада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0-5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7D8E" w:rsidRPr="00CA190E" w:rsidTr="0080655A">
        <w:trPr>
          <w:trHeight w:hRule="exact" w:val="563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Содержание и оформление</w:t>
            </w:r>
            <w:r w:rsidR="00D51B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презентации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0-5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7D8E" w:rsidRPr="00CA190E" w:rsidTr="0080655A">
        <w:trPr>
          <w:trHeight w:hRule="exact" w:val="284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Ответы</w:t>
            </w:r>
            <w:r w:rsidR="00D51B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</w:t>
            </w:r>
            <w:r w:rsidR="00D51B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0-25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7D8E" w:rsidRPr="00CA190E" w:rsidTr="0080655A">
        <w:trPr>
          <w:trHeight w:hRule="exact" w:val="240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7D8E" w:rsidRPr="00CA190E" w:rsidTr="0080655A">
        <w:trPr>
          <w:trHeight w:hRule="exact" w:val="240"/>
        </w:trPr>
        <w:tc>
          <w:tcPr>
            <w:tcW w:w="95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19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Дополнительные</w:t>
            </w:r>
            <w:r w:rsidR="00D51B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CA19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критерии</w:t>
            </w:r>
          </w:p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7D8E" w:rsidRPr="00CA190E" w:rsidTr="0080655A">
        <w:trPr>
          <w:trHeight w:hRule="exact" w:val="387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Оценка</w:t>
            </w:r>
            <w:r w:rsidR="00D51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A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руководителя ВКР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86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7D8E" w:rsidRPr="00CA190E" w:rsidTr="0080655A">
        <w:trPr>
          <w:trHeight w:hRule="exact" w:val="591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9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Наличие публикаций и актов (справок) о внедрении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86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D8E" w:rsidRPr="00CA190E" w:rsidRDefault="002B7D8E" w:rsidP="0080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4B59" w:rsidRDefault="00C14B59" w:rsidP="00C14B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6BA0" w:rsidRDefault="00506BA0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506BA0" w:rsidRDefault="00506BA0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506BA0" w:rsidRDefault="00506BA0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506BA0" w:rsidRDefault="00506BA0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506BA0" w:rsidRDefault="00506BA0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506BA0" w:rsidRDefault="00506BA0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506BA0" w:rsidRDefault="00506BA0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506BA0" w:rsidRDefault="00506BA0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506BA0" w:rsidRDefault="00506BA0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506BA0" w:rsidRDefault="00506BA0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506BA0" w:rsidRDefault="00506BA0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506BA0" w:rsidRDefault="00506BA0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506BA0" w:rsidRDefault="00506BA0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506BA0" w:rsidRDefault="00506BA0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506BA0" w:rsidRDefault="00506BA0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506BA0" w:rsidRDefault="00506BA0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506BA0" w:rsidRDefault="00506BA0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506BA0" w:rsidRDefault="00506BA0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506BA0" w:rsidRDefault="00506BA0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7E6F1F" w:rsidRDefault="007E6F1F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7E6F1F" w:rsidRDefault="007E6F1F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7E6F1F" w:rsidRDefault="007E6F1F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7E6F1F" w:rsidRDefault="007E6F1F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7E6F1F" w:rsidRDefault="007E6F1F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7E6F1F" w:rsidRDefault="007E6F1F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7E6F1F" w:rsidRDefault="007E6F1F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7E6F1F" w:rsidRDefault="007E6F1F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127343" w:rsidRDefault="00127343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127343" w:rsidRDefault="00127343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127343" w:rsidRDefault="00127343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127343" w:rsidRDefault="00127343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127343" w:rsidRDefault="00127343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127343" w:rsidRDefault="00127343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127343" w:rsidRDefault="00127343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127343" w:rsidRDefault="00127343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127343" w:rsidRDefault="00127343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127343" w:rsidRDefault="00127343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127343" w:rsidRDefault="00127343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127343" w:rsidRDefault="00127343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127343" w:rsidRDefault="00127343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6D575D" w:rsidRDefault="006D575D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6D575D" w:rsidRDefault="006D575D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6D575D" w:rsidRDefault="006D575D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6D575D" w:rsidRDefault="006D575D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6D575D" w:rsidRDefault="006D575D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6D575D" w:rsidRDefault="006D575D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  <w:bookmarkStart w:id="0" w:name="_GoBack"/>
      <w:bookmarkEnd w:id="0"/>
    </w:p>
    <w:p w:rsidR="00127343" w:rsidRDefault="00127343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7E6F1F" w:rsidRDefault="007E6F1F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7E6F1F" w:rsidRDefault="007E6F1F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506BA0" w:rsidRDefault="00506BA0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lastRenderedPageBreak/>
        <w:t>Приложение А</w:t>
      </w:r>
    </w:p>
    <w:p w:rsidR="00506BA0" w:rsidRDefault="00506BA0" w:rsidP="00506BA0">
      <w:pPr>
        <w:widowControl w:val="0"/>
        <w:tabs>
          <w:tab w:val="left" w:pos="813"/>
        </w:tabs>
        <w:spacing w:after="0" w:line="240" w:lineRule="auto"/>
        <w:ind w:left="812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130180" w:rsidRDefault="00130180" w:rsidP="00506BA0">
      <w:pPr>
        <w:widowControl w:val="0"/>
        <w:tabs>
          <w:tab w:val="left" w:pos="813"/>
        </w:tabs>
        <w:spacing w:after="0" w:line="240" w:lineRule="auto"/>
        <w:ind w:left="81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  <w:r w:rsidRPr="00130180">
        <w:rPr>
          <w:rFonts w:ascii="Times New Roman" w:eastAsia="Times New Roman" w:hAnsi="Times New Roman" w:cs="Times New Roman"/>
          <w:b/>
          <w:bCs/>
          <w:sz w:val="24"/>
          <w:szCs w:val="32"/>
        </w:rPr>
        <w:t>Примерные темы выпускной квалификационной работы</w:t>
      </w:r>
    </w:p>
    <w:p w:rsidR="00525D09" w:rsidRPr="00130180" w:rsidRDefault="00525D09" w:rsidP="00506BA0">
      <w:pPr>
        <w:widowControl w:val="0"/>
        <w:tabs>
          <w:tab w:val="left" w:pos="813"/>
        </w:tabs>
        <w:spacing w:after="0" w:line="240" w:lineRule="auto"/>
        <w:ind w:left="81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525D09" w:rsidRPr="00525D09" w:rsidRDefault="00525D09" w:rsidP="00973C10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30180" w:rsidRPr="00130180" w:rsidRDefault="00130180" w:rsidP="00130180">
      <w:pPr>
        <w:widowControl w:val="0"/>
        <w:tabs>
          <w:tab w:val="left" w:pos="813"/>
        </w:tabs>
        <w:spacing w:after="0" w:line="240" w:lineRule="auto"/>
        <w:ind w:left="812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Style w:val="TableNormal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3119"/>
      </w:tblGrid>
      <w:tr w:rsidR="00130180" w:rsidRPr="007E6267" w:rsidTr="00165BAD">
        <w:trPr>
          <w:trHeight w:hRule="exact" w:val="838"/>
        </w:trPr>
        <w:tc>
          <w:tcPr>
            <w:tcW w:w="6521" w:type="dxa"/>
          </w:tcPr>
          <w:p w:rsidR="00130180" w:rsidRPr="00973C10" w:rsidRDefault="00130180" w:rsidP="007E626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30180" w:rsidRPr="00973C10" w:rsidRDefault="00130180" w:rsidP="007E62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3C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Примерные темы выпускных квалификационных работ</w:t>
            </w:r>
          </w:p>
        </w:tc>
        <w:tc>
          <w:tcPr>
            <w:tcW w:w="3119" w:type="dxa"/>
          </w:tcPr>
          <w:p w:rsidR="00130180" w:rsidRPr="00973C10" w:rsidRDefault="00130180" w:rsidP="007E62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C1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</w:t>
            </w:r>
            <w:r w:rsidR="00D5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3C1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</w:t>
            </w:r>
            <w:r w:rsidR="00D5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3C1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</w:tr>
      <w:tr w:rsidR="00973C10" w:rsidRPr="007E6267" w:rsidTr="00165BAD">
        <w:trPr>
          <w:trHeight w:hRule="exact" w:val="641"/>
        </w:trPr>
        <w:tc>
          <w:tcPr>
            <w:tcW w:w="6521" w:type="dxa"/>
          </w:tcPr>
          <w:p w:rsidR="00973C10" w:rsidRPr="00973C10" w:rsidRDefault="00973C10" w:rsidP="00973C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3C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1.Повышение качества обслужив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ания в ресторанах при гостинице</w:t>
            </w:r>
          </w:p>
        </w:tc>
        <w:tc>
          <w:tcPr>
            <w:tcW w:w="3119" w:type="dxa"/>
          </w:tcPr>
          <w:p w:rsidR="00973C10" w:rsidRPr="00973C10" w:rsidRDefault="00973C10" w:rsidP="00973C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 3.2, ПК 4.3, ПК 4.4</w:t>
            </w:r>
          </w:p>
        </w:tc>
      </w:tr>
      <w:tr w:rsidR="00973C10" w:rsidRPr="007E6267" w:rsidTr="00165BAD">
        <w:trPr>
          <w:trHeight w:hRule="exact" w:val="423"/>
        </w:trPr>
        <w:tc>
          <w:tcPr>
            <w:tcW w:w="6521" w:type="dxa"/>
          </w:tcPr>
          <w:p w:rsidR="00973C10" w:rsidRPr="00973C10" w:rsidRDefault="00973C10" w:rsidP="00973C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3C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2.Совершенствова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ние услуг  питания в гостиницах</w:t>
            </w:r>
          </w:p>
        </w:tc>
        <w:tc>
          <w:tcPr>
            <w:tcW w:w="3119" w:type="dxa"/>
          </w:tcPr>
          <w:p w:rsidR="00973C10" w:rsidRPr="00973C10" w:rsidRDefault="00973C10" w:rsidP="00973C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3C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 3.2, ПК 4.3, ПК 4.4</w:t>
            </w:r>
          </w:p>
        </w:tc>
      </w:tr>
      <w:tr w:rsidR="00973C10" w:rsidRPr="007E6267" w:rsidTr="00165BAD">
        <w:trPr>
          <w:trHeight w:hRule="exact" w:val="854"/>
        </w:trPr>
        <w:tc>
          <w:tcPr>
            <w:tcW w:w="6521" w:type="dxa"/>
          </w:tcPr>
          <w:p w:rsidR="00973C10" w:rsidRPr="00973C10" w:rsidRDefault="00973C10" w:rsidP="00973C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3C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3. Развитие корпоративной культуры на гостиничном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предприятии</w:t>
            </w:r>
          </w:p>
        </w:tc>
        <w:tc>
          <w:tcPr>
            <w:tcW w:w="3119" w:type="dxa"/>
          </w:tcPr>
          <w:p w:rsidR="00973C10" w:rsidRPr="00973C10" w:rsidRDefault="00973C10" w:rsidP="00BB4FD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ПК 1.1, ПК 1.3, ПК 2.1, ПК 2.2, ПК 2.5, ПК 2.6, </w:t>
            </w:r>
            <w:r w:rsidR="00BB4F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 3.4, ПК 4.2</w:t>
            </w:r>
          </w:p>
        </w:tc>
      </w:tr>
      <w:tr w:rsidR="00973C10" w:rsidRPr="007E6267" w:rsidTr="00165BAD">
        <w:trPr>
          <w:trHeight w:hRule="exact" w:val="839"/>
        </w:trPr>
        <w:tc>
          <w:tcPr>
            <w:tcW w:w="6521" w:type="dxa"/>
          </w:tcPr>
          <w:p w:rsidR="00973C10" w:rsidRPr="00973C10" w:rsidRDefault="00973C10" w:rsidP="00973C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3C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 Повышение качества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рвиса в гостиничном предприятии</w:t>
            </w:r>
          </w:p>
        </w:tc>
        <w:tc>
          <w:tcPr>
            <w:tcW w:w="3119" w:type="dxa"/>
          </w:tcPr>
          <w:p w:rsidR="00973C10" w:rsidRPr="00973C10" w:rsidRDefault="00BB4FDA" w:rsidP="00BB4FD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 1.1, ПК 1.3, ПК 2.1, ПК 2.2, ПК 2.3,ПК 2.4,ПК 2.5, ПК 3.1, ПК 3.2, ПК 3.4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ПК</w:t>
            </w:r>
          </w:p>
        </w:tc>
      </w:tr>
      <w:tr w:rsidR="00973C10" w:rsidRPr="007E6267" w:rsidTr="00165BAD">
        <w:trPr>
          <w:trHeight w:hRule="exact" w:val="567"/>
        </w:trPr>
        <w:tc>
          <w:tcPr>
            <w:tcW w:w="6521" w:type="dxa"/>
          </w:tcPr>
          <w:p w:rsidR="00973C10" w:rsidRPr="00973C10" w:rsidRDefault="00973C10" w:rsidP="00973C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3C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5. 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 в гостиничном предприятии</w:t>
            </w:r>
          </w:p>
        </w:tc>
        <w:tc>
          <w:tcPr>
            <w:tcW w:w="3119" w:type="dxa"/>
          </w:tcPr>
          <w:p w:rsidR="00973C10" w:rsidRPr="00973C10" w:rsidRDefault="00BB4FDA" w:rsidP="00BB4FD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 4.1, ПК 4.2, ПК 4.3, ПК 4.4</w:t>
            </w:r>
          </w:p>
        </w:tc>
      </w:tr>
      <w:tr w:rsidR="00973C10" w:rsidRPr="007E6267" w:rsidTr="00165BAD">
        <w:trPr>
          <w:trHeight w:hRule="exact" w:val="872"/>
        </w:trPr>
        <w:tc>
          <w:tcPr>
            <w:tcW w:w="6521" w:type="dxa"/>
          </w:tcPr>
          <w:p w:rsidR="00973C10" w:rsidRPr="00973C10" w:rsidRDefault="00973C10" w:rsidP="00973C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3C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 Совершенствование  сервисной деятельности в гостиничном предприятии.</w:t>
            </w:r>
          </w:p>
        </w:tc>
        <w:tc>
          <w:tcPr>
            <w:tcW w:w="3119" w:type="dxa"/>
          </w:tcPr>
          <w:p w:rsidR="00973C10" w:rsidRPr="00973C10" w:rsidRDefault="000A3CDF" w:rsidP="00BB4FD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 1.1, ПК 1.3, ПК 2.1, ПК 2.2, ПК 2.3,ПК 2.4,ПК 2.5, ПК 3.1, ПК 3.2, ПК 3.4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973C10" w:rsidRPr="007E6267" w:rsidTr="00165BAD">
        <w:trPr>
          <w:trHeight w:hRule="exact" w:val="567"/>
        </w:trPr>
        <w:tc>
          <w:tcPr>
            <w:tcW w:w="6521" w:type="dxa"/>
          </w:tcPr>
          <w:p w:rsidR="00973C10" w:rsidRPr="00973C10" w:rsidRDefault="00973C10" w:rsidP="00973C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3C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 Совершенствование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ости службы приема и размещения</w:t>
            </w:r>
          </w:p>
        </w:tc>
        <w:tc>
          <w:tcPr>
            <w:tcW w:w="3119" w:type="dxa"/>
          </w:tcPr>
          <w:p w:rsidR="00973C10" w:rsidRPr="00973C10" w:rsidRDefault="000A3CDF" w:rsidP="00BB4FD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 2.1, ПК 2.2, ПК 2.3, ПК 2.4, ПК 2.5, ПК 2.6</w:t>
            </w:r>
          </w:p>
        </w:tc>
      </w:tr>
      <w:tr w:rsidR="00973C10" w:rsidRPr="007E6267" w:rsidTr="00165BAD">
        <w:trPr>
          <w:trHeight w:hRule="exact" w:val="433"/>
        </w:trPr>
        <w:tc>
          <w:tcPr>
            <w:tcW w:w="6521" w:type="dxa"/>
          </w:tcPr>
          <w:p w:rsidR="00973C10" w:rsidRPr="00973C10" w:rsidRDefault="00973C10" w:rsidP="00973C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3C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 Совершенствование работы прачечной в гостинице</w:t>
            </w:r>
          </w:p>
        </w:tc>
        <w:tc>
          <w:tcPr>
            <w:tcW w:w="3119" w:type="dxa"/>
          </w:tcPr>
          <w:p w:rsidR="00973C10" w:rsidRPr="00973C10" w:rsidRDefault="000A3CDF" w:rsidP="00BB4FD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 3.1, ПК 3.3</w:t>
            </w:r>
          </w:p>
        </w:tc>
      </w:tr>
      <w:tr w:rsidR="00973C10" w:rsidRPr="007E6267" w:rsidTr="00165BAD">
        <w:trPr>
          <w:trHeight w:hRule="exact" w:val="559"/>
        </w:trPr>
        <w:tc>
          <w:tcPr>
            <w:tcW w:w="6521" w:type="dxa"/>
          </w:tcPr>
          <w:p w:rsidR="00973C10" w:rsidRPr="000A3CDF" w:rsidRDefault="00973C10" w:rsidP="00973C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Совершенствование</w:t>
            </w:r>
            <w:r w:rsidR="00D5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службы горничных</w:t>
            </w:r>
          </w:p>
        </w:tc>
        <w:tc>
          <w:tcPr>
            <w:tcW w:w="3119" w:type="dxa"/>
          </w:tcPr>
          <w:p w:rsidR="00973C10" w:rsidRPr="000A3CDF" w:rsidRDefault="000A3CDF" w:rsidP="00BB4FD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 2.6, ПК 3.1, ПК 3.3, ПК 3.4</w:t>
            </w:r>
          </w:p>
        </w:tc>
      </w:tr>
      <w:tr w:rsidR="00973C10" w:rsidRPr="007E6267" w:rsidTr="00165BAD">
        <w:trPr>
          <w:trHeight w:hRule="exact" w:val="553"/>
        </w:trPr>
        <w:tc>
          <w:tcPr>
            <w:tcW w:w="6521" w:type="dxa"/>
          </w:tcPr>
          <w:p w:rsidR="00973C10" w:rsidRPr="00973C10" w:rsidRDefault="00973C10" w:rsidP="00973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Совершенствова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="00D5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персоналом отеля</w:t>
            </w:r>
          </w:p>
        </w:tc>
        <w:tc>
          <w:tcPr>
            <w:tcW w:w="3119" w:type="dxa"/>
          </w:tcPr>
          <w:p w:rsidR="00973C10" w:rsidRPr="000A3CDF" w:rsidRDefault="000A3CDF" w:rsidP="00BB4FD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 2.4, ПК 2.6, ПК 3.1, ПК 4.3</w:t>
            </w:r>
          </w:p>
        </w:tc>
      </w:tr>
      <w:tr w:rsidR="00973C10" w:rsidRPr="006D575D" w:rsidTr="00165BAD">
        <w:trPr>
          <w:trHeight w:hRule="exact" w:val="1142"/>
        </w:trPr>
        <w:tc>
          <w:tcPr>
            <w:tcW w:w="6521" w:type="dxa"/>
          </w:tcPr>
          <w:p w:rsidR="00973C10" w:rsidRPr="00973C10" w:rsidRDefault="00973C10" w:rsidP="00973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Повышение</w:t>
            </w:r>
            <w:r w:rsidR="00D5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r w:rsidR="00D5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гостиничных</w:t>
            </w:r>
            <w:r w:rsidR="00D5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3119" w:type="dxa"/>
          </w:tcPr>
          <w:p w:rsidR="00973C10" w:rsidRPr="00973C10" w:rsidRDefault="000A3CDF" w:rsidP="00BB4FD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</w:t>
            </w:r>
            <w:r w:rsidRPr="000A3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2.1, </w:t>
            </w:r>
            <w:r w:rsidRPr="000A3C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</w:t>
            </w:r>
            <w:r w:rsidRPr="000A3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2.2, </w:t>
            </w:r>
            <w:r w:rsidRPr="000A3C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</w:t>
            </w:r>
            <w:r w:rsidRPr="000A3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2.3, </w:t>
            </w:r>
            <w:r w:rsidRPr="000A3C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</w:t>
            </w:r>
            <w:r w:rsidRPr="000A3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2.4, </w:t>
            </w:r>
            <w:r w:rsidRPr="000A3C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</w:t>
            </w:r>
            <w:r w:rsidRPr="000A3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2.5, </w:t>
            </w:r>
            <w:r w:rsidRPr="000A3C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</w:t>
            </w:r>
            <w:r w:rsidRPr="000A3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2.6,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</w:t>
            </w:r>
            <w:r w:rsidRPr="000A3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</w:t>
            </w:r>
            <w:r w:rsidRPr="000A3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</w:t>
            </w:r>
            <w:r w:rsidRPr="000A3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</w:t>
            </w:r>
            <w:r w:rsidRPr="000A3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</w:t>
            </w:r>
            <w:r w:rsidRPr="000A3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</w:t>
            </w:r>
            <w:r w:rsidRPr="000A3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</w:t>
            </w:r>
            <w:r w:rsidRPr="000A3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4.4</w:t>
            </w:r>
          </w:p>
        </w:tc>
      </w:tr>
      <w:tr w:rsidR="00973C10" w:rsidRPr="007E6267" w:rsidTr="00165BAD">
        <w:trPr>
          <w:trHeight w:hRule="exact" w:val="429"/>
        </w:trPr>
        <w:tc>
          <w:tcPr>
            <w:tcW w:w="6521" w:type="dxa"/>
          </w:tcPr>
          <w:p w:rsidR="00973C10" w:rsidRPr="00973C10" w:rsidRDefault="00973C10" w:rsidP="00973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Совершенствование</w:t>
            </w:r>
            <w:r w:rsidR="00D5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D5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технической службы</w:t>
            </w:r>
          </w:p>
        </w:tc>
        <w:tc>
          <w:tcPr>
            <w:tcW w:w="3119" w:type="dxa"/>
          </w:tcPr>
          <w:p w:rsidR="00973C10" w:rsidRPr="000A3CDF" w:rsidRDefault="000A3CDF" w:rsidP="00BB4FD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 3.1, ПК 3.3</w:t>
            </w:r>
          </w:p>
        </w:tc>
      </w:tr>
      <w:tr w:rsidR="00973C10" w:rsidRPr="007E6267" w:rsidTr="00165BAD">
        <w:trPr>
          <w:trHeight w:hRule="exact" w:val="422"/>
        </w:trPr>
        <w:tc>
          <w:tcPr>
            <w:tcW w:w="6521" w:type="dxa"/>
          </w:tcPr>
          <w:p w:rsidR="00973C10" w:rsidRPr="00973C10" w:rsidRDefault="00973C10" w:rsidP="00973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Повышение</w:t>
            </w:r>
            <w:r w:rsidR="00D5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 w:rsidR="00D5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гостиницы</w:t>
            </w:r>
          </w:p>
        </w:tc>
        <w:tc>
          <w:tcPr>
            <w:tcW w:w="3119" w:type="dxa"/>
          </w:tcPr>
          <w:p w:rsidR="00973C10" w:rsidRPr="00165BAD" w:rsidRDefault="00165BAD" w:rsidP="00BB4FD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 3.3, ПК 3.4</w:t>
            </w:r>
          </w:p>
        </w:tc>
      </w:tr>
      <w:tr w:rsidR="00973C10" w:rsidRPr="007E6267" w:rsidTr="00165BAD">
        <w:trPr>
          <w:trHeight w:hRule="exact" w:val="703"/>
        </w:trPr>
        <w:tc>
          <w:tcPr>
            <w:tcW w:w="6521" w:type="dxa"/>
          </w:tcPr>
          <w:p w:rsidR="00973C10" w:rsidRPr="00973C10" w:rsidRDefault="00973C10" w:rsidP="00973C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3C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14. Развитие деловых услуг в гостинице</w:t>
            </w:r>
          </w:p>
        </w:tc>
        <w:tc>
          <w:tcPr>
            <w:tcW w:w="3119" w:type="dxa"/>
          </w:tcPr>
          <w:p w:rsidR="00973C10" w:rsidRPr="00973C10" w:rsidRDefault="00165BAD" w:rsidP="00BB4FD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5B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 4.1, ПК 4.2, ПК 4.3, ПК 4.4</w:t>
            </w:r>
          </w:p>
        </w:tc>
      </w:tr>
      <w:tr w:rsidR="00973C10" w:rsidRPr="007E6267" w:rsidTr="00165BAD">
        <w:trPr>
          <w:trHeight w:hRule="exact" w:val="854"/>
        </w:trPr>
        <w:tc>
          <w:tcPr>
            <w:tcW w:w="6521" w:type="dxa"/>
          </w:tcPr>
          <w:p w:rsidR="00973C10" w:rsidRPr="00973C10" w:rsidRDefault="00973C10" w:rsidP="00973C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3C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15. Совершенствование обслуживания иностранных гостей в отеле</w:t>
            </w:r>
          </w:p>
        </w:tc>
        <w:tc>
          <w:tcPr>
            <w:tcW w:w="3119" w:type="dxa"/>
          </w:tcPr>
          <w:p w:rsidR="00973C10" w:rsidRPr="00973C10" w:rsidRDefault="00165BAD" w:rsidP="00BB4FD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5B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 1.1, ПК 1.3, ПК 2.1, ПК 2.2, ПК 2.3,ПК 2.4,ПК 2.5, ПК 3.1, ПК 3.2, ПК 3.4</w:t>
            </w:r>
          </w:p>
        </w:tc>
      </w:tr>
      <w:tr w:rsidR="00973C10" w:rsidRPr="007E6267" w:rsidTr="00165BAD">
        <w:trPr>
          <w:trHeight w:hRule="exact" w:val="1136"/>
        </w:trPr>
        <w:tc>
          <w:tcPr>
            <w:tcW w:w="6521" w:type="dxa"/>
          </w:tcPr>
          <w:p w:rsidR="00973C10" w:rsidRPr="00973C10" w:rsidRDefault="00973C10" w:rsidP="00973C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3C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16. Развитие внутренней клиенториентированности гостиничного предприятия.</w:t>
            </w:r>
          </w:p>
        </w:tc>
        <w:tc>
          <w:tcPr>
            <w:tcW w:w="3119" w:type="dxa"/>
          </w:tcPr>
          <w:p w:rsidR="00973C10" w:rsidRPr="00973C10" w:rsidRDefault="00165BAD" w:rsidP="00BB4FD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 1.1, ПК 1.3, ПК 2.1, ПК 2.2, ПК 2.5, ПК 3.2,  ПК 3.4</w:t>
            </w:r>
            <w:r w:rsidRPr="00165B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 4.1, ПК 4.2, ПК 4.3, ПК 4.4</w:t>
            </w:r>
          </w:p>
        </w:tc>
      </w:tr>
      <w:tr w:rsidR="00973C10" w:rsidRPr="007E6267" w:rsidTr="00165BAD">
        <w:trPr>
          <w:trHeight w:hRule="exact" w:val="858"/>
        </w:trPr>
        <w:tc>
          <w:tcPr>
            <w:tcW w:w="6521" w:type="dxa"/>
          </w:tcPr>
          <w:p w:rsidR="00973C10" w:rsidRPr="00973C10" w:rsidRDefault="00973C10" w:rsidP="00973C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73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17. Совершенствование обслу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живания в загородных комплексах</w:t>
            </w:r>
          </w:p>
        </w:tc>
        <w:tc>
          <w:tcPr>
            <w:tcW w:w="3119" w:type="dxa"/>
          </w:tcPr>
          <w:p w:rsidR="00973C10" w:rsidRPr="00973C10" w:rsidRDefault="00165BAD" w:rsidP="00BB4FD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5B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 1.1, ПК 1.3, ПК 2.1, ПК 2.2, ПК 2.3,ПК 2.4,ПК 2.5, ПК 3.1, ПК 3.2, ПК 3.4</w:t>
            </w:r>
          </w:p>
        </w:tc>
      </w:tr>
    </w:tbl>
    <w:p w:rsidR="00FC0585" w:rsidRDefault="00FC0585" w:rsidP="00FC058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FC0585">
        <w:rPr>
          <w:rFonts w:ascii="Times New Roman" w:hAnsi="Times New Roman" w:cs="Times New Roman"/>
          <w:b/>
        </w:rPr>
        <w:lastRenderedPageBreak/>
        <w:t>Приложение Б</w:t>
      </w:r>
    </w:p>
    <w:p w:rsidR="00FC0585" w:rsidRPr="00FC0585" w:rsidRDefault="00FC0585" w:rsidP="00FC058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FC0585" w:rsidRPr="00FC0585" w:rsidRDefault="00FC0585" w:rsidP="00FC0585">
      <w:pPr>
        <w:spacing w:after="0" w:line="360" w:lineRule="exact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туристического бизнеса и гостеприимства</w:t>
      </w:r>
    </w:p>
    <w:p w:rsidR="00FC0585" w:rsidRPr="00FC0585" w:rsidRDefault="00FC0585" w:rsidP="00FC0585">
      <w:pPr>
        <w:tabs>
          <w:tab w:val="center" w:pos="4535"/>
          <w:tab w:val="right" w:pos="9070"/>
        </w:tabs>
        <w:spacing w:after="0" w:line="360" w:lineRule="exact"/>
        <w:ind w:firstLine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0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к.э.н., доценту Е.В. Куриловой</w:t>
      </w:r>
    </w:p>
    <w:p w:rsidR="00FC0585" w:rsidRPr="00FC0585" w:rsidRDefault="00FC0585" w:rsidP="00FC0585">
      <w:pPr>
        <w:tabs>
          <w:tab w:val="center" w:pos="4535"/>
          <w:tab w:val="right" w:pos="9070"/>
        </w:tabs>
        <w:spacing w:after="0" w:line="360" w:lineRule="exact"/>
        <w:ind w:firstLine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студента группы _______________         </w:t>
      </w:r>
    </w:p>
    <w:p w:rsidR="00FC0585" w:rsidRPr="00FC0585" w:rsidRDefault="00FC0585" w:rsidP="00FC0585">
      <w:pPr>
        <w:spacing w:after="0" w:line="360" w:lineRule="exact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85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Ф.И.О.___________________________</w:t>
      </w:r>
    </w:p>
    <w:p w:rsidR="00FC0585" w:rsidRPr="00FC0585" w:rsidRDefault="00FC0585" w:rsidP="00FC0585">
      <w:pPr>
        <w:spacing w:after="0" w:line="360" w:lineRule="exact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FC0585" w:rsidRPr="00FC0585" w:rsidRDefault="00FC0585" w:rsidP="00FC0585">
      <w:pPr>
        <w:spacing w:after="0" w:line="360" w:lineRule="exact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585" w:rsidRPr="00FC0585" w:rsidRDefault="00FC0585" w:rsidP="00FC0585">
      <w:pPr>
        <w:spacing w:after="0" w:line="360" w:lineRule="exact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585" w:rsidRPr="00FC0585" w:rsidRDefault="00FC0585" w:rsidP="00FC0585">
      <w:pPr>
        <w:spacing w:after="0"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:rsidR="00FC0585" w:rsidRPr="00FC0585" w:rsidRDefault="00FC0585" w:rsidP="00FC0585">
      <w:pPr>
        <w:spacing w:after="0"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утверждение темы выпускной квалификационной работы</w:t>
      </w:r>
    </w:p>
    <w:p w:rsidR="00FC0585" w:rsidRPr="00FC0585" w:rsidRDefault="00FC0585" w:rsidP="00FC0585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585" w:rsidRPr="00FC0585" w:rsidRDefault="00FC0585" w:rsidP="00FC0585">
      <w:pPr>
        <w:spacing w:after="0" w:line="36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5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утвердить мне тему выпускной квалификационной работы:</w:t>
      </w:r>
      <w:r w:rsidRPr="00FC0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0585" w:rsidRPr="00FC0585" w:rsidRDefault="00FC0585" w:rsidP="00FC0585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585" w:rsidRPr="00FC0585" w:rsidRDefault="00FC0585" w:rsidP="00FC0585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производственной (преддипломной) практики: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0585" w:rsidRPr="00FC0585" w:rsidRDefault="00FC0585" w:rsidP="00FC0585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585" w:rsidRPr="00FC0585" w:rsidRDefault="00FC0585" w:rsidP="00FC0585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руководитель: ________________________________________________________</w:t>
      </w:r>
    </w:p>
    <w:p w:rsidR="00FC0585" w:rsidRPr="00FC0585" w:rsidRDefault="00FC0585" w:rsidP="00FC0585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________________________________________________________</w:t>
      </w:r>
    </w:p>
    <w:p w:rsidR="00FC0585" w:rsidRPr="00FC0585" w:rsidRDefault="00FC0585" w:rsidP="00FC0585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________________________________________________________</w:t>
      </w:r>
    </w:p>
    <w:p w:rsidR="00FC0585" w:rsidRPr="00FC0585" w:rsidRDefault="00FC0585" w:rsidP="00FC0585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(Ф.И.О., ученая степень, ученое звание, должность)</w:t>
      </w:r>
    </w:p>
    <w:p w:rsidR="00FC0585" w:rsidRPr="00FC0585" w:rsidRDefault="00FC0585" w:rsidP="00FC0585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585" w:rsidRPr="00FC0585" w:rsidRDefault="00FC0585" w:rsidP="00FC0585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___________________</w:t>
      </w:r>
    </w:p>
    <w:p w:rsidR="00FC0585" w:rsidRPr="00FC0585" w:rsidRDefault="00FC0585" w:rsidP="00FC0585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585" w:rsidRPr="00FC0585" w:rsidRDefault="00FC0585" w:rsidP="00FC0585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студента:        _____________________</w:t>
      </w:r>
    </w:p>
    <w:p w:rsidR="00FC0585" w:rsidRPr="00FC0585" w:rsidRDefault="00FC0585" w:rsidP="00FC0585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585" w:rsidRPr="00FC0585" w:rsidRDefault="00FC0585" w:rsidP="00FC0585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руководителя: _____________________</w:t>
      </w:r>
    </w:p>
    <w:p w:rsidR="00FC0585" w:rsidRPr="00FC0585" w:rsidRDefault="00FC0585" w:rsidP="00FC0585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585" w:rsidRPr="00FC0585" w:rsidRDefault="00FC0585" w:rsidP="00FC0585">
      <w:pPr>
        <w:keepNext/>
        <w:spacing w:after="0" w:line="360" w:lineRule="exact"/>
        <w:jc w:val="right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0585" w:rsidRPr="00FC0585" w:rsidRDefault="00FC0585" w:rsidP="00FC0585">
      <w:pPr>
        <w:keepNext/>
        <w:spacing w:after="0" w:line="360" w:lineRule="exact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0585" w:rsidRPr="00FC0585" w:rsidRDefault="00FC0585" w:rsidP="00FC0585">
      <w:pPr>
        <w:keepNext/>
        <w:spacing w:after="0" w:line="360" w:lineRule="exact"/>
        <w:jc w:val="right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0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зав. Кафедрой</w:t>
      </w:r>
    </w:p>
    <w:p w:rsidR="00FC0585" w:rsidRPr="00FC0585" w:rsidRDefault="00FC0585" w:rsidP="00FC0585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«Утверждаю»_________</w:t>
      </w:r>
    </w:p>
    <w:p w:rsidR="00FC0585" w:rsidRPr="00FC0585" w:rsidRDefault="00FC0585" w:rsidP="00FC0585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FC0585" w:rsidRPr="00FC0585" w:rsidRDefault="00FC0585" w:rsidP="00FC0585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8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FC0585" w:rsidRDefault="00FC0585" w:rsidP="00FC058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FC0585">
        <w:rPr>
          <w:rFonts w:ascii="Times New Roman" w:hAnsi="Times New Roman" w:cs="Times New Roman"/>
          <w:b/>
        </w:rPr>
        <w:lastRenderedPageBreak/>
        <w:t>Приложение В</w:t>
      </w:r>
    </w:p>
    <w:p w:rsidR="00FC0585" w:rsidRDefault="00FC0585" w:rsidP="00FC058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FC0585" w:rsidRPr="00FC0585" w:rsidRDefault="00FC0585" w:rsidP="00FC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8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 И НАУКИ РОССИЙСКОЙ ФЕДЕРАЦИИ</w:t>
      </w:r>
    </w:p>
    <w:p w:rsidR="00FC0585" w:rsidRPr="00FC0585" w:rsidRDefault="00FC0585" w:rsidP="00FC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8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FC0585" w:rsidRPr="00FC0585" w:rsidRDefault="00FC0585" w:rsidP="00FC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FC0585" w:rsidRPr="00FC0585" w:rsidRDefault="00FC0585" w:rsidP="00FC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85">
        <w:rPr>
          <w:rFonts w:ascii="Times New Roman" w:eastAsia="Times New Roman" w:hAnsi="Times New Roman" w:cs="Times New Roman"/>
          <w:sz w:val="24"/>
          <w:szCs w:val="24"/>
          <w:lang w:eastAsia="ru-RU"/>
        </w:rPr>
        <w:t>«Уральский государственный экономический университет»</w:t>
      </w:r>
    </w:p>
    <w:p w:rsidR="00FC0585" w:rsidRPr="00FC0585" w:rsidRDefault="00FC0585" w:rsidP="00FC058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585" w:rsidRPr="00FC0585" w:rsidRDefault="00FC0585" w:rsidP="00FC0585">
      <w:pPr>
        <w:keepNext/>
        <w:spacing w:after="0" w:line="240" w:lineRule="auto"/>
        <w:outlineLvl w:val="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C0585" w:rsidRPr="00FC0585" w:rsidRDefault="00FC0585" w:rsidP="00FC0585">
      <w:pPr>
        <w:keepNext/>
        <w:spacing w:after="0" w:line="240" w:lineRule="auto"/>
        <w:outlineLvl w:val="3"/>
        <w:rPr>
          <w:rFonts w:ascii="Times New Roman" w:eastAsia="Arial Unicode MS" w:hAnsi="Times New Roman" w:cs="Times New Roman"/>
          <w:sz w:val="24"/>
          <w:szCs w:val="20"/>
          <w:lang w:eastAsia="ru-RU"/>
        </w:rPr>
      </w:pPr>
      <w:r w:rsidRPr="00FC0585">
        <w:rPr>
          <w:rFonts w:ascii="Times New Roman" w:eastAsia="Arial Unicode MS" w:hAnsi="Times New Roman" w:cs="Times New Roman"/>
          <w:sz w:val="24"/>
          <w:szCs w:val="20"/>
          <w:lang w:eastAsia="ru-RU"/>
        </w:rPr>
        <w:t>Колледж УрГЭУ                                                                 Кафедра туристического бизнеса и  Специальность</w:t>
      </w:r>
      <w:r w:rsidRPr="00FC0585">
        <w:rPr>
          <w:rFonts w:ascii="Times New Roman" w:eastAsia="Arial Unicode MS" w:hAnsi="Times New Roman" w:cs="Times New Roman"/>
          <w:sz w:val="24"/>
          <w:szCs w:val="20"/>
          <w:u w:val="single"/>
          <w:lang w:eastAsia="ru-RU"/>
        </w:rPr>
        <w:t>Гостиничный сервис</w:t>
      </w:r>
      <w:r w:rsidRPr="00FC0585">
        <w:rPr>
          <w:rFonts w:ascii="Times New Roman" w:eastAsia="Arial Unicode MS" w:hAnsi="Times New Roman" w:cs="Times New Roman"/>
          <w:sz w:val="24"/>
          <w:szCs w:val="20"/>
          <w:lang w:eastAsia="ru-RU"/>
        </w:rPr>
        <w:t xml:space="preserve">                               гостеприимства</w:t>
      </w:r>
    </w:p>
    <w:p w:rsidR="00FC0585" w:rsidRPr="00FC0585" w:rsidRDefault="00FC0585" w:rsidP="00FC0585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C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</w:t>
      </w:r>
      <w:r w:rsidRPr="00FC05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менеджер</w:t>
      </w:r>
      <w:r w:rsidRPr="00FC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Группа </w:t>
      </w:r>
      <w:r w:rsidRPr="00FC05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____________________</w:t>
      </w:r>
    </w:p>
    <w:p w:rsidR="00FC0585" w:rsidRPr="00FC0585" w:rsidRDefault="00FC0585" w:rsidP="00FC0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585" w:rsidRPr="00FC0585" w:rsidRDefault="00FC0585" w:rsidP="00FC0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585" w:rsidRPr="00FC0585" w:rsidRDefault="00FC0585" w:rsidP="00FC05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585" w:rsidRPr="00FC0585" w:rsidRDefault="00FC0585" w:rsidP="00FC0585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85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FC0585" w:rsidRPr="00FC0585" w:rsidRDefault="00FC0585" w:rsidP="00FC0585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Зав. кафедрой ___________________</w:t>
      </w:r>
    </w:p>
    <w:p w:rsidR="00FC0585" w:rsidRPr="00FC0585" w:rsidRDefault="00FC0585" w:rsidP="00FC0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0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0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0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________________________20</w:t>
      </w:r>
      <w:r w:rsidRPr="00FC05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_ _</w:t>
      </w:r>
      <w:r w:rsidRPr="00FC058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C0585" w:rsidRPr="00FC0585" w:rsidRDefault="00FC0585" w:rsidP="00FC0585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585" w:rsidRPr="00FC0585" w:rsidRDefault="00FC0585" w:rsidP="00FC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585" w:rsidRPr="00FC0585" w:rsidRDefault="00FC0585" w:rsidP="00FC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</w:p>
    <w:p w:rsidR="00FC0585" w:rsidRPr="00FC0585" w:rsidRDefault="00FC0585" w:rsidP="00FC0585">
      <w:pPr>
        <w:keepNext/>
        <w:spacing w:after="0" w:line="240" w:lineRule="auto"/>
        <w:ind w:left="780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0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ВЫПУСКНУЮ КВАЛИФИКАЦИОННУЮ РАБОТУ</w:t>
      </w:r>
    </w:p>
    <w:p w:rsidR="00FC0585" w:rsidRPr="00FC0585" w:rsidRDefault="00FC0585" w:rsidP="00FC0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585" w:rsidRPr="00FC0585" w:rsidRDefault="00FC0585" w:rsidP="00FC0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Студенту_____________________________________________________________________</w:t>
      </w:r>
    </w:p>
    <w:p w:rsidR="00FC0585" w:rsidRPr="00FC0585" w:rsidRDefault="00FC0585" w:rsidP="00FC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58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FC0585" w:rsidRPr="00FC0585" w:rsidRDefault="00FC0585" w:rsidP="00FC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Руководитель__________________________________________________________________</w:t>
      </w:r>
    </w:p>
    <w:p w:rsidR="00FC0585" w:rsidRPr="00FC0585" w:rsidRDefault="00FC0585" w:rsidP="00FC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58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место работы, должность)</w:t>
      </w:r>
    </w:p>
    <w:p w:rsidR="00FC0585" w:rsidRPr="00FC0585" w:rsidRDefault="00FC0585" w:rsidP="00FC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58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FC0585" w:rsidRPr="00FC0585" w:rsidRDefault="00FC0585" w:rsidP="00FC0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0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0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0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C0585" w:rsidRPr="00FC0585" w:rsidRDefault="00FC0585" w:rsidP="00FC0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выпускной квалификационной работы________________________________________</w:t>
      </w:r>
    </w:p>
    <w:p w:rsidR="00FC0585" w:rsidRPr="00FC0585" w:rsidRDefault="00FC0585" w:rsidP="00FC0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FC0585" w:rsidRPr="00FC0585" w:rsidRDefault="00FC0585" w:rsidP="00FC0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585" w:rsidRPr="00FC0585" w:rsidRDefault="00FC0585" w:rsidP="00FC058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Техническое задание</w:t>
      </w:r>
    </w:p>
    <w:p w:rsidR="00FC0585" w:rsidRPr="00FC0585" w:rsidRDefault="00FC0585" w:rsidP="00FC0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8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Целевая установка_____________________________________________________________</w:t>
      </w:r>
    </w:p>
    <w:p w:rsidR="00FC0585" w:rsidRPr="00FC0585" w:rsidRDefault="00FC0585" w:rsidP="00FC0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FC0585" w:rsidRPr="00FC0585" w:rsidRDefault="00FC0585" w:rsidP="00FC0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585" w:rsidRPr="00FC0585" w:rsidRDefault="00FC0585" w:rsidP="00FC0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8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и сроки выполнения________________________________________________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0585" w:rsidRPr="00FC0585" w:rsidRDefault="00FC0585" w:rsidP="00FC0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C0585" w:rsidRPr="00FC0585" w:rsidRDefault="00FC0585" w:rsidP="00FC0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585" w:rsidRPr="00FC0585" w:rsidRDefault="00FC0585" w:rsidP="00FC0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сдачи студентом законченной работы________________________________________</w:t>
      </w:r>
    </w:p>
    <w:p w:rsidR="00FC0585" w:rsidRPr="00FC0585" w:rsidRDefault="00FC0585" w:rsidP="00FC0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585" w:rsidRPr="00FC0585" w:rsidRDefault="00FC0585" w:rsidP="00FC0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выпускной квалификационной работы________________________________</w:t>
      </w:r>
    </w:p>
    <w:p w:rsidR="00FC0585" w:rsidRPr="00FC0585" w:rsidRDefault="00FC0585" w:rsidP="00FC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5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(подпись)</w:t>
      </w:r>
    </w:p>
    <w:p w:rsidR="00FC0585" w:rsidRPr="00FC0585" w:rsidRDefault="00FC0585" w:rsidP="00FC0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принял к исполнению                                       ________________________________</w:t>
      </w:r>
    </w:p>
    <w:p w:rsidR="00FC0585" w:rsidRPr="00FC0585" w:rsidRDefault="00FC0585" w:rsidP="00FC0585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5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(подпись)</w:t>
      </w:r>
    </w:p>
    <w:p w:rsidR="00FC0585" w:rsidRPr="00FC0585" w:rsidRDefault="00FC0585" w:rsidP="00FC0585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585" w:rsidRPr="00FC0585" w:rsidRDefault="00FC0585" w:rsidP="00FC0585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8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______________20____г.</w:t>
      </w:r>
    </w:p>
    <w:p w:rsidR="0014463B" w:rsidRPr="0014463B" w:rsidRDefault="0014463B" w:rsidP="0014463B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463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ВЫПОЛНЕНИЕ ЗАДАНИЯ</w:t>
      </w:r>
    </w:p>
    <w:p w:rsidR="0014463B" w:rsidRPr="0014463B" w:rsidRDefault="0014463B" w:rsidP="0014463B">
      <w:pPr>
        <w:keepNext/>
        <w:keepLines/>
        <w:spacing w:before="40" w:after="0" w:line="256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4463B">
        <w:rPr>
          <w:rFonts w:ascii="Times New Roman" w:eastAsia="Times New Roman" w:hAnsi="Times New Roman" w:cs="Times New Roman"/>
          <w:sz w:val="24"/>
          <w:szCs w:val="24"/>
        </w:rPr>
        <w:t>НА ВЫПУСКНУЮ КВАЛИФИКАЦИОННУЮ РАБОТУ</w:t>
      </w:r>
    </w:p>
    <w:p w:rsidR="0014463B" w:rsidRPr="0014463B" w:rsidRDefault="0014463B" w:rsidP="0014463B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463B" w:rsidRPr="0014463B" w:rsidRDefault="0014463B" w:rsidP="0014463B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4463B">
        <w:rPr>
          <w:rFonts w:ascii="Times New Roman" w:eastAsia="Calibri" w:hAnsi="Times New Roman" w:cs="Times New Roman"/>
          <w:b/>
          <w:sz w:val="24"/>
          <w:szCs w:val="24"/>
        </w:rPr>
        <w:t>1.Отзыв  научного руководителя  о рекомендации к защите</w:t>
      </w:r>
    </w:p>
    <w:p w:rsidR="0014463B" w:rsidRPr="0014463B" w:rsidRDefault="0014463B" w:rsidP="0014463B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4463B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463B" w:rsidRPr="0014463B" w:rsidRDefault="0014463B" w:rsidP="0014463B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463B" w:rsidRPr="0014463B" w:rsidRDefault="0014463B" w:rsidP="0014463B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4463B">
        <w:rPr>
          <w:rFonts w:ascii="Times New Roman" w:eastAsia="Calibri" w:hAnsi="Times New Roman" w:cs="Times New Roman"/>
          <w:sz w:val="24"/>
          <w:szCs w:val="24"/>
        </w:rPr>
        <w:t>«___» _________    20___ г.</w:t>
      </w:r>
      <w:r w:rsidRPr="0014463B">
        <w:rPr>
          <w:rFonts w:ascii="Times New Roman" w:eastAsia="Calibri" w:hAnsi="Times New Roman" w:cs="Times New Roman"/>
          <w:sz w:val="24"/>
          <w:szCs w:val="24"/>
        </w:rPr>
        <w:tab/>
      </w:r>
      <w:r w:rsidRPr="0014463B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____________________</w:t>
      </w:r>
      <w:r w:rsidRPr="0014463B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подпись руководителя</w:t>
      </w:r>
    </w:p>
    <w:p w:rsidR="0014463B" w:rsidRPr="0014463B" w:rsidRDefault="0014463B" w:rsidP="0014463B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4463B">
        <w:rPr>
          <w:rFonts w:ascii="Times New Roman" w:eastAsia="Calibri" w:hAnsi="Times New Roman" w:cs="Times New Roman"/>
          <w:b/>
          <w:sz w:val="24"/>
          <w:szCs w:val="24"/>
        </w:rPr>
        <w:t>2. Решение кафедры о выдвижении ВКР на защиту</w:t>
      </w:r>
    </w:p>
    <w:p w:rsidR="0014463B" w:rsidRPr="0014463B" w:rsidRDefault="0014463B" w:rsidP="0014463B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463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463B" w:rsidRPr="0014463B" w:rsidRDefault="0014463B" w:rsidP="0014463B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463B" w:rsidRPr="0014463B" w:rsidRDefault="0014463B" w:rsidP="0014463B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4463B">
        <w:rPr>
          <w:rFonts w:ascii="Times New Roman" w:eastAsia="Calibri" w:hAnsi="Times New Roman" w:cs="Times New Roman"/>
          <w:sz w:val="24"/>
          <w:szCs w:val="24"/>
        </w:rPr>
        <w:t>«___»____________ 20___ г.</w:t>
      </w:r>
      <w:r w:rsidRPr="0014463B">
        <w:rPr>
          <w:rFonts w:ascii="Times New Roman" w:eastAsia="Calibri" w:hAnsi="Times New Roman" w:cs="Times New Roman"/>
          <w:sz w:val="24"/>
          <w:szCs w:val="24"/>
        </w:rPr>
        <w:tab/>
      </w:r>
      <w:r w:rsidRPr="0014463B">
        <w:rPr>
          <w:rFonts w:ascii="Times New Roman" w:eastAsia="Calibri" w:hAnsi="Times New Roman" w:cs="Times New Roman"/>
          <w:sz w:val="24"/>
          <w:szCs w:val="24"/>
        </w:rPr>
        <w:tab/>
      </w:r>
      <w:r w:rsidRPr="0014463B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_______________________                 подпись зав. кафедрой</w:t>
      </w:r>
      <w:r w:rsidRPr="0014463B">
        <w:rPr>
          <w:rFonts w:ascii="Times New Roman" w:eastAsia="Calibri" w:hAnsi="Times New Roman" w:cs="Times New Roman"/>
          <w:sz w:val="24"/>
          <w:szCs w:val="24"/>
        </w:rPr>
        <w:tab/>
      </w:r>
      <w:r w:rsidRPr="0014463B">
        <w:rPr>
          <w:rFonts w:ascii="Times New Roman" w:eastAsia="Calibri" w:hAnsi="Times New Roman" w:cs="Times New Roman"/>
          <w:sz w:val="24"/>
          <w:szCs w:val="24"/>
        </w:rPr>
        <w:tab/>
      </w:r>
    </w:p>
    <w:p w:rsidR="0014463B" w:rsidRPr="0014463B" w:rsidRDefault="0014463B" w:rsidP="001446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463B">
        <w:rPr>
          <w:rFonts w:ascii="Times New Roman" w:eastAsia="Calibri" w:hAnsi="Times New Roman" w:cs="Times New Roman"/>
          <w:sz w:val="24"/>
          <w:szCs w:val="24"/>
        </w:rPr>
        <w:tab/>
      </w:r>
      <w:r w:rsidRPr="0014463B">
        <w:rPr>
          <w:rFonts w:ascii="Times New Roman" w:eastAsia="Calibri" w:hAnsi="Times New Roman" w:cs="Times New Roman"/>
          <w:sz w:val="24"/>
          <w:szCs w:val="24"/>
        </w:rPr>
        <w:tab/>
      </w:r>
    </w:p>
    <w:p w:rsidR="0014463B" w:rsidRPr="0014463B" w:rsidRDefault="0014463B" w:rsidP="001446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4463B">
        <w:rPr>
          <w:rFonts w:ascii="Times New Roman" w:eastAsia="Calibri" w:hAnsi="Times New Roman" w:cs="Times New Roman"/>
          <w:b/>
          <w:sz w:val="24"/>
          <w:szCs w:val="24"/>
        </w:rPr>
        <w:t>3.Решение ГЭК по результатам защиты работы</w:t>
      </w:r>
    </w:p>
    <w:p w:rsidR="0014463B" w:rsidRPr="0014463B" w:rsidRDefault="0014463B" w:rsidP="0014463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4463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463B" w:rsidRPr="0014463B" w:rsidRDefault="0014463B" w:rsidP="0014463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463B" w:rsidRPr="0014463B" w:rsidRDefault="0014463B" w:rsidP="0014463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4463B">
        <w:rPr>
          <w:rFonts w:ascii="Times New Roman" w:eastAsia="Calibri" w:hAnsi="Times New Roman" w:cs="Times New Roman"/>
          <w:sz w:val="24"/>
          <w:szCs w:val="24"/>
        </w:rPr>
        <w:t>«___»____________ 20____ г.</w:t>
      </w:r>
      <w:r w:rsidRPr="0014463B">
        <w:rPr>
          <w:rFonts w:ascii="Times New Roman" w:eastAsia="Calibri" w:hAnsi="Times New Roman" w:cs="Times New Roman"/>
          <w:sz w:val="24"/>
          <w:szCs w:val="24"/>
        </w:rPr>
        <w:tab/>
      </w:r>
      <w:r w:rsidRPr="0014463B">
        <w:rPr>
          <w:rFonts w:ascii="Times New Roman" w:eastAsia="Calibri" w:hAnsi="Times New Roman" w:cs="Times New Roman"/>
          <w:sz w:val="24"/>
          <w:szCs w:val="24"/>
        </w:rPr>
        <w:tab/>
        <w:t xml:space="preserve">              Председатель ГЭК__________________</w:t>
      </w:r>
    </w:p>
    <w:p w:rsidR="0014463B" w:rsidRPr="0014463B" w:rsidRDefault="0014463B" w:rsidP="001446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14463B" w:rsidRPr="0014463B" w:rsidRDefault="0014463B" w:rsidP="001446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FC0585" w:rsidRDefault="00FC0585" w:rsidP="00FC058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FC0585" w:rsidRDefault="00FC0585" w:rsidP="00FC058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14463B" w:rsidRDefault="0014463B" w:rsidP="00FC058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14463B" w:rsidRDefault="0014463B" w:rsidP="00FC058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14463B" w:rsidRDefault="0014463B" w:rsidP="00FC058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14463B" w:rsidRDefault="0014463B" w:rsidP="00FC058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14463B" w:rsidRDefault="0014463B" w:rsidP="00FC058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14463B" w:rsidRDefault="0014463B" w:rsidP="00FC058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14463B" w:rsidRDefault="0014463B" w:rsidP="00FC058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14463B" w:rsidRDefault="0014463B" w:rsidP="00FC058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14463B" w:rsidRDefault="0014463B" w:rsidP="00FC058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14463B" w:rsidRDefault="0014463B" w:rsidP="00FC058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14463B" w:rsidRDefault="0014463B" w:rsidP="00FC058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14463B" w:rsidRDefault="0014463B" w:rsidP="00FC058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967B9F" w:rsidRDefault="00967B9F" w:rsidP="00FC058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967B9F" w:rsidRDefault="00967B9F" w:rsidP="00FC058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FC0585" w:rsidRDefault="00FC0585" w:rsidP="00FC058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FC0585" w:rsidRDefault="00FC0585" w:rsidP="00FC058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FC0585" w:rsidRDefault="00FC0585" w:rsidP="00FC058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FC0585" w:rsidRDefault="00FC0585" w:rsidP="00FC058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Г</w:t>
      </w:r>
    </w:p>
    <w:p w:rsidR="00FC0585" w:rsidRDefault="00FC0585" w:rsidP="00FC058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FC0585" w:rsidRPr="00FC0585" w:rsidRDefault="00FC0585" w:rsidP="00FC058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0585">
        <w:rPr>
          <w:rFonts w:ascii="Times New Roman" w:eastAsia="Times New Roman" w:hAnsi="Times New Roman" w:cs="Times New Roman"/>
          <w:sz w:val="24"/>
          <w:szCs w:val="20"/>
          <w:lang w:eastAsia="ru-RU"/>
        </w:rPr>
        <w:t>ОТЗЫВ</w:t>
      </w:r>
    </w:p>
    <w:p w:rsidR="00FC0585" w:rsidRPr="00FC0585" w:rsidRDefault="00FC0585" w:rsidP="00FC0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C0585">
        <w:rPr>
          <w:rFonts w:ascii="Times New Roman" w:eastAsia="Times New Roman" w:hAnsi="Times New Roman" w:cs="Times New Roman"/>
          <w:sz w:val="24"/>
          <w:szCs w:val="20"/>
          <w:lang w:eastAsia="ru-RU"/>
        </w:rPr>
        <w:t>РЕЦЕНЗЕНТА   О   ВЫПУСКНОЙ   КВАЛИФИКАЦИОННОЙ    РАБОТЕ</w:t>
      </w:r>
    </w:p>
    <w:p w:rsidR="00FC0585" w:rsidRPr="00FC0585" w:rsidRDefault="00FC0585" w:rsidP="00FC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0585" w:rsidRPr="00FC0585" w:rsidRDefault="00FC0585" w:rsidP="00FC0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C0585">
        <w:rPr>
          <w:rFonts w:ascii="Times New Roman" w:eastAsia="Times New Roman" w:hAnsi="Times New Roman" w:cs="Times New Roman"/>
          <w:sz w:val="24"/>
          <w:lang w:eastAsia="ru-RU"/>
        </w:rPr>
        <w:t>Выпускная квалификационная работа выполнена</w:t>
      </w:r>
    </w:p>
    <w:p w:rsidR="00FC0585" w:rsidRPr="00FC0585" w:rsidRDefault="00FC0585" w:rsidP="00FC0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C0585">
        <w:rPr>
          <w:rFonts w:ascii="Times New Roman" w:eastAsia="Times New Roman" w:hAnsi="Times New Roman" w:cs="Times New Roman"/>
          <w:sz w:val="24"/>
          <w:lang w:eastAsia="ru-RU"/>
        </w:rPr>
        <w:t>Студентом (кой)_______________________________________________________________</w:t>
      </w:r>
    </w:p>
    <w:p w:rsidR="00FC0585" w:rsidRPr="00FC0585" w:rsidRDefault="00FC0585" w:rsidP="00FC0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C0585">
        <w:rPr>
          <w:rFonts w:ascii="Times New Roman" w:eastAsia="Times New Roman" w:hAnsi="Times New Roman" w:cs="Times New Roman"/>
          <w:sz w:val="24"/>
          <w:lang w:eastAsia="ru-RU"/>
        </w:rPr>
        <w:t xml:space="preserve">Колледж УрГЭУ </w:t>
      </w:r>
    </w:p>
    <w:p w:rsidR="00FC0585" w:rsidRPr="00FC0585" w:rsidRDefault="00FC0585" w:rsidP="00FC0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C0585">
        <w:rPr>
          <w:rFonts w:ascii="Times New Roman" w:eastAsia="Times New Roman" w:hAnsi="Times New Roman" w:cs="Times New Roman"/>
          <w:sz w:val="24"/>
          <w:lang w:eastAsia="ru-RU"/>
        </w:rPr>
        <w:t xml:space="preserve">Кафедра </w:t>
      </w:r>
      <w:r w:rsidRPr="00FC0585">
        <w:rPr>
          <w:rFonts w:ascii="Times New Roman" w:eastAsia="Times New Roman" w:hAnsi="Times New Roman" w:cs="Times New Roman"/>
          <w:sz w:val="24"/>
          <w:u w:val="single"/>
          <w:lang w:eastAsia="ru-RU"/>
        </w:rPr>
        <w:t>туристического бизнеса и гостеприимства</w:t>
      </w:r>
      <w:r w:rsidRPr="00FC0585">
        <w:rPr>
          <w:rFonts w:ascii="Times New Roman" w:eastAsia="Times New Roman" w:hAnsi="Times New Roman" w:cs="Times New Roman"/>
          <w:sz w:val="24"/>
          <w:lang w:eastAsia="ru-RU"/>
        </w:rPr>
        <w:t xml:space="preserve">   Группа__________________________</w:t>
      </w:r>
    </w:p>
    <w:p w:rsidR="00FC0585" w:rsidRPr="00FC0585" w:rsidRDefault="00FC0585" w:rsidP="00FC0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C0585">
        <w:rPr>
          <w:rFonts w:ascii="Times New Roman" w:eastAsia="Times New Roman" w:hAnsi="Times New Roman" w:cs="Times New Roman"/>
          <w:sz w:val="24"/>
          <w:lang w:eastAsia="ru-RU"/>
        </w:rPr>
        <w:t xml:space="preserve">Специальность </w:t>
      </w:r>
      <w:r w:rsidRPr="00FC0585">
        <w:rPr>
          <w:rFonts w:ascii="Times New Roman" w:eastAsia="Times New Roman" w:hAnsi="Times New Roman" w:cs="Times New Roman"/>
          <w:sz w:val="24"/>
          <w:u w:val="single"/>
          <w:lang w:eastAsia="ru-RU"/>
        </w:rPr>
        <w:t>гостиничный сервис</w:t>
      </w:r>
    </w:p>
    <w:p w:rsidR="00FC0585" w:rsidRPr="00FC0585" w:rsidRDefault="00FC0585" w:rsidP="00FC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C0585" w:rsidRPr="00FC0585" w:rsidRDefault="00FC0585" w:rsidP="00FC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C0585">
        <w:rPr>
          <w:rFonts w:ascii="Times New Roman" w:eastAsia="Times New Roman" w:hAnsi="Times New Roman" w:cs="Times New Roman"/>
          <w:sz w:val="24"/>
          <w:lang w:eastAsia="ru-RU"/>
        </w:rPr>
        <w:t>ОЦЕНКА ВЫПУСКНОЙ КВАЛИФИКАЦИОННОЙ  РАБОТЫ</w:t>
      </w:r>
    </w:p>
    <w:p w:rsidR="00FC0585" w:rsidRPr="00FC0585" w:rsidRDefault="00FC0585" w:rsidP="00FC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843"/>
        <w:gridCol w:w="843"/>
        <w:gridCol w:w="844"/>
        <w:gridCol w:w="843"/>
        <w:gridCol w:w="844"/>
      </w:tblGrid>
      <w:tr w:rsidR="00FC0585" w:rsidRPr="00FC0585" w:rsidTr="0080655A">
        <w:trPr>
          <w:cantSplit/>
        </w:trPr>
        <w:tc>
          <w:tcPr>
            <w:tcW w:w="5353" w:type="dxa"/>
            <w:vMerge w:val="restart"/>
          </w:tcPr>
          <w:p w:rsidR="00FC0585" w:rsidRPr="00FC0585" w:rsidRDefault="00FC0585" w:rsidP="00FC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217" w:type="dxa"/>
            <w:gridSpan w:val="5"/>
          </w:tcPr>
          <w:p w:rsidR="00FC0585" w:rsidRPr="00FC0585" w:rsidRDefault="00FC0585" w:rsidP="00FC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</w:p>
        </w:tc>
      </w:tr>
      <w:tr w:rsidR="00FC0585" w:rsidRPr="00FC0585" w:rsidTr="0080655A">
        <w:trPr>
          <w:cantSplit/>
        </w:trPr>
        <w:tc>
          <w:tcPr>
            <w:tcW w:w="5353" w:type="dxa"/>
            <w:vMerge/>
          </w:tcPr>
          <w:p w:rsidR="00FC0585" w:rsidRPr="00FC0585" w:rsidRDefault="00FC0585" w:rsidP="00FC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FC0585" w:rsidRPr="00FC0585" w:rsidRDefault="00FC0585" w:rsidP="00FC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</w:tcPr>
          <w:p w:rsidR="00FC0585" w:rsidRPr="00FC0585" w:rsidRDefault="00FC0585" w:rsidP="00FC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4" w:type="dxa"/>
          </w:tcPr>
          <w:p w:rsidR="00FC0585" w:rsidRPr="00FC0585" w:rsidRDefault="00FC0585" w:rsidP="00FC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3" w:type="dxa"/>
          </w:tcPr>
          <w:p w:rsidR="00FC0585" w:rsidRPr="00FC0585" w:rsidRDefault="00FC0585" w:rsidP="00FC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</w:tcPr>
          <w:p w:rsidR="00FC0585" w:rsidRPr="00FC0585" w:rsidRDefault="00FC0585" w:rsidP="00FC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FC0585" w:rsidRPr="00FC0585" w:rsidTr="0080655A">
        <w:trPr>
          <w:cantSplit/>
        </w:trPr>
        <w:tc>
          <w:tcPr>
            <w:tcW w:w="5353" w:type="dxa"/>
          </w:tcPr>
          <w:p w:rsidR="00FC0585" w:rsidRPr="00FC0585" w:rsidRDefault="00FC0585" w:rsidP="00FC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Актуальность тематики</w:t>
            </w:r>
          </w:p>
        </w:tc>
        <w:tc>
          <w:tcPr>
            <w:tcW w:w="843" w:type="dxa"/>
          </w:tcPr>
          <w:p w:rsidR="00FC0585" w:rsidRPr="00FC0585" w:rsidRDefault="00FC0585" w:rsidP="00FC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FC0585" w:rsidRPr="00FC0585" w:rsidRDefault="00FC0585" w:rsidP="00FC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FC0585" w:rsidRPr="00FC0585" w:rsidRDefault="00FC0585" w:rsidP="00FC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FC0585" w:rsidRPr="00FC0585" w:rsidRDefault="00FC0585" w:rsidP="00FC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FC0585" w:rsidRPr="00FC0585" w:rsidRDefault="00FC0585" w:rsidP="00FC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585" w:rsidRPr="00FC0585" w:rsidTr="0080655A">
        <w:trPr>
          <w:cantSplit/>
        </w:trPr>
        <w:tc>
          <w:tcPr>
            <w:tcW w:w="5353" w:type="dxa"/>
          </w:tcPr>
          <w:p w:rsidR="00FC0585" w:rsidRPr="00FC0585" w:rsidRDefault="00FC0585" w:rsidP="00FC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Степень полноты обзора состояния  проблемы и корректность постановки задачи</w:t>
            </w:r>
          </w:p>
        </w:tc>
        <w:tc>
          <w:tcPr>
            <w:tcW w:w="843" w:type="dxa"/>
          </w:tcPr>
          <w:p w:rsidR="00FC0585" w:rsidRPr="00FC0585" w:rsidRDefault="00FC0585" w:rsidP="00FC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FC0585" w:rsidRPr="00FC0585" w:rsidRDefault="00FC0585" w:rsidP="00FC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FC0585" w:rsidRPr="00FC0585" w:rsidRDefault="00FC0585" w:rsidP="00FC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FC0585" w:rsidRPr="00FC0585" w:rsidRDefault="00FC0585" w:rsidP="00FC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FC0585" w:rsidRPr="00FC0585" w:rsidRDefault="00FC0585" w:rsidP="00FC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585" w:rsidRPr="00FC0585" w:rsidTr="0080655A">
        <w:trPr>
          <w:cantSplit/>
        </w:trPr>
        <w:tc>
          <w:tcPr>
            <w:tcW w:w="5353" w:type="dxa"/>
          </w:tcPr>
          <w:p w:rsidR="00FC0585" w:rsidRPr="00FC0585" w:rsidRDefault="00FC0585" w:rsidP="00FC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Уровень и корректность использования в работе методов исследования</w:t>
            </w:r>
          </w:p>
        </w:tc>
        <w:tc>
          <w:tcPr>
            <w:tcW w:w="843" w:type="dxa"/>
          </w:tcPr>
          <w:p w:rsidR="00FC0585" w:rsidRPr="00FC0585" w:rsidRDefault="00FC0585" w:rsidP="00FC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FC0585" w:rsidRPr="00FC0585" w:rsidRDefault="00FC0585" w:rsidP="00FC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FC0585" w:rsidRPr="00FC0585" w:rsidRDefault="00FC0585" w:rsidP="00FC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FC0585" w:rsidRPr="00FC0585" w:rsidRDefault="00FC0585" w:rsidP="00FC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FC0585" w:rsidRPr="00FC0585" w:rsidRDefault="00FC0585" w:rsidP="00FC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585" w:rsidRPr="00FC0585" w:rsidTr="0080655A">
        <w:trPr>
          <w:cantSplit/>
        </w:trPr>
        <w:tc>
          <w:tcPr>
            <w:tcW w:w="5353" w:type="dxa"/>
          </w:tcPr>
          <w:p w:rsidR="00FC0585" w:rsidRPr="00FC0585" w:rsidRDefault="00FC0585" w:rsidP="00FC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Степень комплексности работы, применение в ней знаний социально-гуманитарных дисциплин, естественно-математических, </w:t>
            </w:r>
            <w:proofErr w:type="spellStart"/>
            <w:r w:rsidRPr="00F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общепрофессио-нальных</w:t>
            </w:r>
            <w:proofErr w:type="spellEnd"/>
            <w:r w:rsidRPr="00F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специальных дисциплин</w:t>
            </w:r>
          </w:p>
        </w:tc>
        <w:tc>
          <w:tcPr>
            <w:tcW w:w="843" w:type="dxa"/>
          </w:tcPr>
          <w:p w:rsidR="00FC0585" w:rsidRPr="00FC0585" w:rsidRDefault="00FC0585" w:rsidP="00FC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FC0585" w:rsidRPr="00FC0585" w:rsidRDefault="00FC0585" w:rsidP="00FC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FC0585" w:rsidRPr="00FC0585" w:rsidRDefault="00FC0585" w:rsidP="00FC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FC0585" w:rsidRPr="00FC0585" w:rsidRDefault="00FC0585" w:rsidP="00FC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FC0585" w:rsidRPr="00FC0585" w:rsidRDefault="00FC0585" w:rsidP="00FC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585" w:rsidRPr="00FC0585" w:rsidTr="0080655A">
        <w:trPr>
          <w:cantSplit/>
        </w:trPr>
        <w:tc>
          <w:tcPr>
            <w:tcW w:w="5353" w:type="dxa"/>
          </w:tcPr>
          <w:p w:rsidR="00FC0585" w:rsidRPr="00FC0585" w:rsidRDefault="00FC0585" w:rsidP="00FC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Ясность, четкость, последовательность и обоснованность изложения. </w:t>
            </w:r>
          </w:p>
        </w:tc>
        <w:tc>
          <w:tcPr>
            <w:tcW w:w="843" w:type="dxa"/>
          </w:tcPr>
          <w:p w:rsidR="00FC0585" w:rsidRPr="00FC0585" w:rsidRDefault="00FC0585" w:rsidP="00FC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FC0585" w:rsidRPr="00FC0585" w:rsidRDefault="00FC0585" w:rsidP="00FC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FC0585" w:rsidRPr="00FC0585" w:rsidRDefault="00FC0585" w:rsidP="00FC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FC0585" w:rsidRPr="00FC0585" w:rsidRDefault="00FC0585" w:rsidP="00FC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FC0585" w:rsidRPr="00FC0585" w:rsidRDefault="00FC0585" w:rsidP="00FC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585" w:rsidRPr="00FC0585" w:rsidTr="0080655A">
        <w:trPr>
          <w:cantSplit/>
        </w:trPr>
        <w:tc>
          <w:tcPr>
            <w:tcW w:w="5353" w:type="dxa"/>
          </w:tcPr>
          <w:p w:rsidR="00FC0585" w:rsidRPr="00FC0585" w:rsidRDefault="00FC0585" w:rsidP="00FC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Применение современного математического и программного обеспечения, компьютерных технологий в работе</w:t>
            </w:r>
          </w:p>
        </w:tc>
        <w:tc>
          <w:tcPr>
            <w:tcW w:w="843" w:type="dxa"/>
          </w:tcPr>
          <w:p w:rsidR="00FC0585" w:rsidRPr="00FC0585" w:rsidRDefault="00FC0585" w:rsidP="00FC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FC0585" w:rsidRPr="00FC0585" w:rsidRDefault="00FC0585" w:rsidP="00FC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FC0585" w:rsidRPr="00FC0585" w:rsidRDefault="00FC0585" w:rsidP="00FC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FC0585" w:rsidRPr="00FC0585" w:rsidRDefault="00FC0585" w:rsidP="00FC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FC0585" w:rsidRPr="00FC0585" w:rsidRDefault="00FC0585" w:rsidP="00FC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585" w:rsidRPr="00FC0585" w:rsidTr="0080655A">
        <w:trPr>
          <w:cantSplit/>
        </w:trPr>
        <w:tc>
          <w:tcPr>
            <w:tcW w:w="5353" w:type="dxa"/>
          </w:tcPr>
          <w:p w:rsidR="00FC0585" w:rsidRPr="00FC0585" w:rsidRDefault="00FC0585" w:rsidP="00FC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Объем  и качество оформление  квалификационной работы (общий уровень грамотности, стиль изложения, качество иллюстраций, соответствие требованиям технических рекомендаций)</w:t>
            </w:r>
          </w:p>
        </w:tc>
        <w:tc>
          <w:tcPr>
            <w:tcW w:w="843" w:type="dxa"/>
          </w:tcPr>
          <w:p w:rsidR="00FC0585" w:rsidRPr="00FC0585" w:rsidRDefault="00FC0585" w:rsidP="00FC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FC0585" w:rsidRPr="00FC0585" w:rsidRDefault="00FC0585" w:rsidP="00FC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FC0585" w:rsidRPr="00FC0585" w:rsidRDefault="00FC0585" w:rsidP="00FC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FC0585" w:rsidRPr="00FC0585" w:rsidRDefault="00FC0585" w:rsidP="00FC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FC0585" w:rsidRPr="00FC0585" w:rsidRDefault="00FC0585" w:rsidP="00FC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585" w:rsidRPr="00FC0585" w:rsidTr="0080655A">
        <w:trPr>
          <w:cantSplit/>
        </w:trPr>
        <w:tc>
          <w:tcPr>
            <w:tcW w:w="5353" w:type="dxa"/>
          </w:tcPr>
          <w:p w:rsidR="00FC0585" w:rsidRPr="00FC0585" w:rsidRDefault="00FC0585" w:rsidP="00FC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Оригинальность и новизна полученных результатов исследования</w:t>
            </w:r>
          </w:p>
        </w:tc>
        <w:tc>
          <w:tcPr>
            <w:tcW w:w="843" w:type="dxa"/>
          </w:tcPr>
          <w:p w:rsidR="00FC0585" w:rsidRPr="00FC0585" w:rsidRDefault="00FC0585" w:rsidP="00FC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FC0585" w:rsidRPr="00FC0585" w:rsidRDefault="00FC0585" w:rsidP="00FC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FC0585" w:rsidRPr="00FC0585" w:rsidRDefault="00FC0585" w:rsidP="00FC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FC0585" w:rsidRPr="00FC0585" w:rsidRDefault="00FC0585" w:rsidP="00FC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FC0585" w:rsidRPr="00FC0585" w:rsidRDefault="00FC0585" w:rsidP="00FC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0585" w:rsidRPr="00FC0585" w:rsidRDefault="00FC0585" w:rsidP="00FC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FC0585" w:rsidRPr="00FC0585" w:rsidRDefault="00FC0585" w:rsidP="00FC058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FC0585">
        <w:rPr>
          <w:rFonts w:ascii="Times New Roman" w:eastAsia="Times New Roman" w:hAnsi="Times New Roman" w:cs="Times New Roman"/>
          <w:sz w:val="28"/>
          <w:lang w:eastAsia="ru-RU"/>
        </w:rPr>
        <w:t>*- не оценивается (трудно оценить)</w:t>
      </w:r>
    </w:p>
    <w:p w:rsidR="00FC0585" w:rsidRPr="00FC0585" w:rsidRDefault="00FC0585" w:rsidP="00FC058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FC0585" w:rsidRPr="00FC0585" w:rsidRDefault="00FC0585" w:rsidP="00FC0585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FC05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Отмеченные достоинства:</w:t>
      </w:r>
      <w:r w:rsidRPr="00FC0585">
        <w:rPr>
          <w:rFonts w:ascii="Times New Roman" w:eastAsia="Times New Roman" w:hAnsi="Times New Roman" w:cs="Times New Roman"/>
          <w:sz w:val="28"/>
          <w:lang w:eastAsia="ru-RU"/>
        </w:rPr>
        <w:t xml:space="preserve"> ______________________________________________</w:t>
      </w:r>
    </w:p>
    <w:p w:rsidR="00FC0585" w:rsidRPr="00FC0585" w:rsidRDefault="00FC0585" w:rsidP="00FC0585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FC0585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0585" w:rsidRPr="00FC0585" w:rsidRDefault="00FC0585" w:rsidP="00FC058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585" w:rsidRPr="00FC0585" w:rsidRDefault="00FC0585" w:rsidP="00FC0585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FC05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Отмеченные недостатки:</w:t>
      </w:r>
      <w:r w:rsidRPr="00FC0585">
        <w:rPr>
          <w:rFonts w:ascii="Times New Roman" w:eastAsia="Times New Roman" w:hAnsi="Times New Roman" w:cs="Times New Roman"/>
          <w:sz w:val="28"/>
          <w:lang w:eastAsia="ru-RU"/>
        </w:rPr>
        <w:t xml:space="preserve"> _______________________________________________</w:t>
      </w:r>
    </w:p>
    <w:p w:rsidR="00FC0585" w:rsidRPr="00FC0585" w:rsidRDefault="00FC0585" w:rsidP="00FC0585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FC0585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C0585" w:rsidRPr="00FC0585" w:rsidRDefault="00FC0585" w:rsidP="00FC0585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FC05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Дополнительная информация для ГЭК:</w:t>
      </w:r>
      <w:r w:rsidRPr="00FC0585">
        <w:rPr>
          <w:rFonts w:ascii="Times New Roman" w:eastAsia="Times New Roman" w:hAnsi="Times New Roman" w:cs="Times New Roman"/>
          <w:sz w:val="28"/>
          <w:lang w:eastAsia="ru-RU"/>
        </w:rPr>
        <w:t xml:space="preserve"> _____________________________________</w:t>
      </w:r>
    </w:p>
    <w:p w:rsidR="00FC0585" w:rsidRPr="00FC0585" w:rsidRDefault="00FC0585" w:rsidP="00FC0585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FC0585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____________________________________________________________________________________________________________________________________</w:t>
      </w:r>
    </w:p>
    <w:p w:rsidR="00FC0585" w:rsidRPr="00FC0585" w:rsidRDefault="00FC0585" w:rsidP="00FC0585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FC0585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__________________________________________________________________</w:t>
      </w:r>
    </w:p>
    <w:p w:rsidR="00FC0585" w:rsidRPr="00FC0585" w:rsidRDefault="00FC0585" w:rsidP="00FC0585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FC0585" w:rsidRPr="00FC0585" w:rsidRDefault="00FC0585" w:rsidP="00FC0585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FC05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Заключение:</w:t>
      </w:r>
      <w:r w:rsidRPr="00FC0585">
        <w:rPr>
          <w:rFonts w:ascii="Times New Roman" w:eastAsia="Times New Roman" w:hAnsi="Times New Roman" w:cs="Times New Roman"/>
          <w:sz w:val="28"/>
          <w:lang w:eastAsia="ru-RU"/>
        </w:rPr>
        <w:t xml:space="preserve"> ________________________________________________________</w:t>
      </w:r>
    </w:p>
    <w:p w:rsidR="00FC0585" w:rsidRPr="00FC0585" w:rsidRDefault="00FC0585" w:rsidP="00FC0585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FC0585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C0585" w:rsidRPr="00FC0585" w:rsidRDefault="00FC0585" w:rsidP="00FC0585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FC0585" w:rsidRPr="00FC0585" w:rsidRDefault="00FC0585" w:rsidP="00FC0585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FC0585" w:rsidRPr="00FC0585" w:rsidRDefault="00FC0585" w:rsidP="00FC0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Рецензент: _______________                       МП                                   «___»__________20 __г.</w:t>
      </w:r>
    </w:p>
    <w:p w:rsidR="00FC0585" w:rsidRPr="00FC0585" w:rsidRDefault="00FC0585" w:rsidP="00FC0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(подпись)</w:t>
      </w:r>
    </w:p>
    <w:p w:rsidR="00FC0585" w:rsidRPr="00FC0585" w:rsidRDefault="00FC0585" w:rsidP="00FC058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585" w:rsidRDefault="00FC0585" w:rsidP="00FC058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FC0585" w:rsidRDefault="00FC0585" w:rsidP="00FC058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FC0585" w:rsidRDefault="00FC0585" w:rsidP="00FC058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FC0585" w:rsidRDefault="00FC0585" w:rsidP="00FC058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FC0585" w:rsidRDefault="00FC0585" w:rsidP="00FC058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FC0585" w:rsidRDefault="00FC0585" w:rsidP="00FC058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FC0585" w:rsidRDefault="00FC0585" w:rsidP="00FC058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FC0585" w:rsidRDefault="00FC0585" w:rsidP="00FC058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FC0585" w:rsidRDefault="00FC0585" w:rsidP="00FC058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FC0585" w:rsidRDefault="00FC0585" w:rsidP="00FC058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FC0585" w:rsidRDefault="00FC0585" w:rsidP="00FC058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FC0585" w:rsidRDefault="00FC0585" w:rsidP="00FC058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FC0585" w:rsidRDefault="00FC0585" w:rsidP="00FC058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FC0585" w:rsidRDefault="00FC0585" w:rsidP="00FC058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FC0585" w:rsidRDefault="00FC0585" w:rsidP="00FC058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FC0585" w:rsidRDefault="00FC0585" w:rsidP="00FC058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FC0585" w:rsidRDefault="00FC0585" w:rsidP="00FC058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FC0585" w:rsidRDefault="00FC0585" w:rsidP="00FC058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FC0585" w:rsidRDefault="00FC0585" w:rsidP="00FC058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FC0585" w:rsidRDefault="00FC0585" w:rsidP="00FC058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FC0585" w:rsidRDefault="00FC0585" w:rsidP="00FC058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FC0585" w:rsidRDefault="00FC0585" w:rsidP="00FC058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FC0585" w:rsidRDefault="00FC0585" w:rsidP="00FC058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FC0585" w:rsidRDefault="00FC0585" w:rsidP="00FC058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FC0585" w:rsidRDefault="00FC0585" w:rsidP="00FC058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FC0585" w:rsidRDefault="00FC0585" w:rsidP="00FC058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FC0585" w:rsidRDefault="00FC0585" w:rsidP="00FC058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FC0585" w:rsidRDefault="00FC0585" w:rsidP="00FC058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FC0585" w:rsidRDefault="00FC0585" w:rsidP="00FC058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FC0585" w:rsidRDefault="00FC0585" w:rsidP="00FC058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FC0585" w:rsidRDefault="00FC0585" w:rsidP="00FC058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FC0585" w:rsidRDefault="00FC0585" w:rsidP="00FC058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FC0585" w:rsidRDefault="00FC0585" w:rsidP="00FC058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FC0585" w:rsidRDefault="00FC0585" w:rsidP="00FC058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FC0585" w:rsidRDefault="00FC0585" w:rsidP="00FC058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FC0585" w:rsidRDefault="00FC0585" w:rsidP="00FC058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Д</w:t>
      </w:r>
    </w:p>
    <w:p w:rsidR="00FC0585" w:rsidRDefault="00FC0585" w:rsidP="00FC058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FC0585" w:rsidRDefault="00FC0585" w:rsidP="00FC058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FC0585" w:rsidRPr="00FC0585" w:rsidRDefault="00FC0585" w:rsidP="00FC058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0585">
        <w:rPr>
          <w:rFonts w:ascii="Times New Roman" w:eastAsia="Times New Roman" w:hAnsi="Times New Roman" w:cs="Times New Roman"/>
          <w:sz w:val="24"/>
          <w:szCs w:val="20"/>
          <w:lang w:eastAsia="ru-RU"/>
        </w:rPr>
        <w:t>ОТЗЫВ</w:t>
      </w:r>
    </w:p>
    <w:p w:rsidR="00FC0585" w:rsidRPr="00FC0585" w:rsidRDefault="00FC0585" w:rsidP="00FC058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C058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РУКОВОДИТЕЛЯ   ВЫПУСКНОЙ   КВАЛИФИКАЦИОННОЙ   РАБОТЫ</w:t>
      </w:r>
    </w:p>
    <w:p w:rsidR="00FC0585" w:rsidRPr="00FC0585" w:rsidRDefault="00FC0585" w:rsidP="00FC0585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C0585" w:rsidRPr="00FC0585" w:rsidRDefault="00FC0585" w:rsidP="00FC058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FC0585">
        <w:rPr>
          <w:rFonts w:ascii="Times New Roman" w:eastAsia="Times New Roman" w:hAnsi="Times New Roman" w:cs="Times New Roman"/>
          <w:sz w:val="24"/>
          <w:lang w:eastAsia="ru-RU"/>
        </w:rPr>
        <w:t>Выпускная квалификационная работа выполнена</w:t>
      </w:r>
    </w:p>
    <w:p w:rsidR="00FC0585" w:rsidRPr="00FC0585" w:rsidRDefault="00FC0585" w:rsidP="00FC058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FC0585">
        <w:rPr>
          <w:rFonts w:ascii="Times New Roman" w:eastAsia="Times New Roman" w:hAnsi="Times New Roman" w:cs="Times New Roman"/>
          <w:sz w:val="24"/>
          <w:lang w:eastAsia="ru-RU"/>
        </w:rPr>
        <w:t>Студентом (кой)_______________________________________________________________</w:t>
      </w:r>
    </w:p>
    <w:p w:rsidR="00FC0585" w:rsidRPr="00FC0585" w:rsidRDefault="00FC0585" w:rsidP="00FC058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FC0585">
        <w:rPr>
          <w:rFonts w:ascii="Times New Roman" w:eastAsia="Times New Roman" w:hAnsi="Times New Roman" w:cs="Times New Roman"/>
          <w:sz w:val="24"/>
          <w:lang w:eastAsia="ru-RU"/>
        </w:rPr>
        <w:t>Колледж УрГЭУ</w:t>
      </w:r>
    </w:p>
    <w:p w:rsidR="00FC0585" w:rsidRPr="00FC0585" w:rsidRDefault="00FC0585" w:rsidP="00FC058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FC0585">
        <w:rPr>
          <w:rFonts w:ascii="Times New Roman" w:eastAsia="Times New Roman" w:hAnsi="Times New Roman" w:cs="Times New Roman"/>
          <w:sz w:val="24"/>
          <w:lang w:eastAsia="ru-RU"/>
        </w:rPr>
        <w:t xml:space="preserve">Кафедра </w:t>
      </w:r>
      <w:r w:rsidRPr="00FC0585">
        <w:rPr>
          <w:rFonts w:ascii="Times New Roman" w:eastAsia="Times New Roman" w:hAnsi="Times New Roman" w:cs="Times New Roman"/>
          <w:sz w:val="24"/>
          <w:u w:val="single"/>
          <w:lang w:eastAsia="ru-RU"/>
        </w:rPr>
        <w:t>туристического бизнеса и гостеприимства</w:t>
      </w:r>
      <w:r w:rsidRPr="00FC0585">
        <w:rPr>
          <w:rFonts w:ascii="Times New Roman" w:eastAsia="Times New Roman" w:hAnsi="Times New Roman" w:cs="Times New Roman"/>
          <w:sz w:val="24"/>
          <w:lang w:eastAsia="ru-RU"/>
        </w:rPr>
        <w:t xml:space="preserve">      Группа________________________</w:t>
      </w:r>
    </w:p>
    <w:p w:rsidR="00FC0585" w:rsidRPr="00FC0585" w:rsidRDefault="00FC0585" w:rsidP="00FC058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FC0585">
        <w:rPr>
          <w:rFonts w:ascii="Times New Roman" w:eastAsia="Times New Roman" w:hAnsi="Times New Roman" w:cs="Times New Roman"/>
          <w:sz w:val="24"/>
          <w:lang w:eastAsia="ru-RU"/>
        </w:rPr>
        <w:t xml:space="preserve">Специальность </w:t>
      </w:r>
      <w:r w:rsidRPr="00FC0585">
        <w:rPr>
          <w:rFonts w:ascii="Times New Roman" w:eastAsia="Times New Roman" w:hAnsi="Times New Roman" w:cs="Times New Roman"/>
          <w:sz w:val="24"/>
          <w:u w:val="single"/>
          <w:lang w:eastAsia="ru-RU"/>
        </w:rPr>
        <w:t>гостиничный сервис</w:t>
      </w:r>
      <w:r w:rsidRPr="00FC0585">
        <w:rPr>
          <w:rFonts w:ascii="Times New Roman" w:eastAsia="Times New Roman" w:hAnsi="Times New Roman" w:cs="Times New Roman"/>
          <w:sz w:val="24"/>
          <w:lang w:eastAsia="ru-RU"/>
        </w:rPr>
        <w:t xml:space="preserve"> Руководитель__________________________________________________________________</w:t>
      </w:r>
    </w:p>
    <w:p w:rsidR="00FC0585" w:rsidRPr="00FC0585" w:rsidRDefault="0014463B" w:rsidP="00FC0585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Тема:_________________________________________________________________________</w:t>
      </w:r>
    </w:p>
    <w:p w:rsidR="00FC0585" w:rsidRPr="00FC0585" w:rsidRDefault="00FC0585" w:rsidP="00FC0585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FC0585">
        <w:rPr>
          <w:rFonts w:ascii="Times New Roman" w:eastAsia="Times New Roman" w:hAnsi="Times New Roman" w:cs="Times New Roman"/>
          <w:sz w:val="24"/>
          <w:lang w:eastAsia="ru-RU"/>
        </w:rPr>
        <w:t xml:space="preserve">Оценка соответствия требованиям ФГОС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1126"/>
        <w:gridCol w:w="1539"/>
        <w:gridCol w:w="1276"/>
      </w:tblGrid>
      <w:tr w:rsidR="00FC0585" w:rsidRPr="00FC0585" w:rsidTr="0080655A">
        <w:trPr>
          <w:trHeight w:val="224"/>
        </w:trPr>
        <w:tc>
          <w:tcPr>
            <w:tcW w:w="5665" w:type="dxa"/>
            <w:shd w:val="clear" w:color="auto" w:fill="auto"/>
          </w:tcPr>
          <w:p w:rsidR="00FC0585" w:rsidRPr="00FC0585" w:rsidRDefault="00FC0585" w:rsidP="00FC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C0585" w:rsidRPr="00FC0585" w:rsidRDefault="00FC0585" w:rsidP="00FC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05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Результаты освоения основной профессиональной образовательной программы, представленные в ВКР</w:t>
            </w:r>
          </w:p>
          <w:p w:rsidR="00FC0585" w:rsidRPr="00FC0585" w:rsidRDefault="00FC0585" w:rsidP="00FC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FC0585" w:rsidRPr="00FC0585" w:rsidRDefault="00FC0585" w:rsidP="00FC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05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Соответ-</w:t>
            </w:r>
          </w:p>
          <w:p w:rsidR="00FC0585" w:rsidRPr="00FC0585" w:rsidRDefault="00FC0585" w:rsidP="00FC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05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ствует</w:t>
            </w:r>
          </w:p>
        </w:tc>
        <w:tc>
          <w:tcPr>
            <w:tcW w:w="1539" w:type="dxa"/>
            <w:shd w:val="clear" w:color="auto" w:fill="auto"/>
          </w:tcPr>
          <w:p w:rsidR="00FC0585" w:rsidRPr="00FC0585" w:rsidRDefault="00FC0585" w:rsidP="00FC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05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основном </w:t>
            </w:r>
            <w:proofErr w:type="spellStart"/>
            <w:r w:rsidRPr="00FC05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соответ-ствует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C0585" w:rsidRPr="00FC0585" w:rsidRDefault="00FC0585" w:rsidP="00FC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05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</w:t>
            </w:r>
          </w:p>
          <w:p w:rsidR="00FC0585" w:rsidRPr="00FC0585" w:rsidRDefault="00FC0585" w:rsidP="00FC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FC05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соответ</w:t>
            </w:r>
            <w:proofErr w:type="spellEnd"/>
            <w:r w:rsidRPr="00FC05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FC0585" w:rsidRPr="00FC0585" w:rsidRDefault="00FC0585" w:rsidP="00FC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05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ствует</w:t>
            </w:r>
          </w:p>
        </w:tc>
      </w:tr>
      <w:tr w:rsidR="00FC0585" w:rsidRPr="00FC0585" w:rsidTr="0080655A">
        <w:tc>
          <w:tcPr>
            <w:tcW w:w="5665" w:type="dxa"/>
            <w:shd w:val="clear" w:color="auto" w:fill="auto"/>
            <w:vAlign w:val="center"/>
          </w:tcPr>
          <w:p w:rsidR="00FC0585" w:rsidRPr="00FC0585" w:rsidRDefault="00FC0585" w:rsidP="00FC0585">
            <w:pPr>
              <w:spacing w:after="0" w:line="240" w:lineRule="auto"/>
              <w:ind w:left="142" w:hanging="14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общепрофессиональных компетенций</w:t>
            </w:r>
          </w:p>
        </w:tc>
        <w:tc>
          <w:tcPr>
            <w:tcW w:w="1126" w:type="dxa"/>
            <w:shd w:val="clear" w:color="auto" w:fill="auto"/>
          </w:tcPr>
          <w:p w:rsidR="00FC0585" w:rsidRPr="00FC0585" w:rsidRDefault="00FC0585" w:rsidP="00FC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FC0585" w:rsidRPr="00FC0585" w:rsidRDefault="00FC0585" w:rsidP="00FC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C0585" w:rsidRPr="00FC0585" w:rsidRDefault="00FC0585" w:rsidP="00FC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0585" w:rsidRPr="00FC0585" w:rsidTr="0080655A">
        <w:tc>
          <w:tcPr>
            <w:tcW w:w="5665" w:type="dxa"/>
            <w:shd w:val="clear" w:color="auto" w:fill="auto"/>
            <w:vAlign w:val="center"/>
          </w:tcPr>
          <w:p w:rsidR="00FC0585" w:rsidRPr="00FC0585" w:rsidRDefault="00FC0585" w:rsidP="00FC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профессиональных компетенций</w:t>
            </w:r>
          </w:p>
        </w:tc>
        <w:tc>
          <w:tcPr>
            <w:tcW w:w="1126" w:type="dxa"/>
            <w:shd w:val="clear" w:color="auto" w:fill="auto"/>
          </w:tcPr>
          <w:p w:rsidR="00FC0585" w:rsidRPr="00FC0585" w:rsidRDefault="00FC0585" w:rsidP="00FC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FC0585" w:rsidRPr="00FC0585" w:rsidRDefault="00FC0585" w:rsidP="00FC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C0585" w:rsidRPr="00FC0585" w:rsidRDefault="00FC0585" w:rsidP="00FC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C0585" w:rsidRPr="00FC0585" w:rsidRDefault="00FC0585" w:rsidP="00FC0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585" w:rsidRPr="00FC0585" w:rsidRDefault="00FC0585" w:rsidP="00FC0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работы студента в период выполнения ВКР: ___________________</w:t>
      </w:r>
    </w:p>
    <w:p w:rsidR="00FC0585" w:rsidRPr="00FC0585" w:rsidRDefault="00FC0585" w:rsidP="00FC0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0585" w:rsidRPr="00FC0585" w:rsidRDefault="00FC0585" w:rsidP="00FC0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585" w:rsidRPr="00FC0585" w:rsidRDefault="00FC0585" w:rsidP="00FC0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Отмеченные достоинства: _______________________________________________________</w:t>
      </w:r>
    </w:p>
    <w:p w:rsidR="00FC0585" w:rsidRPr="00FC0585" w:rsidRDefault="00FC0585" w:rsidP="00FC05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0585" w:rsidRPr="00FC0585" w:rsidRDefault="00FC0585" w:rsidP="00FC0585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C0585" w:rsidRPr="00FC0585" w:rsidRDefault="00FC0585" w:rsidP="00FC0585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FC0585">
        <w:rPr>
          <w:rFonts w:ascii="Times New Roman" w:eastAsia="Times New Roman" w:hAnsi="Times New Roman" w:cs="Times New Roman"/>
          <w:sz w:val="24"/>
          <w:lang w:eastAsia="ru-RU"/>
        </w:rPr>
        <w:t>Отмеченные недостатки: _______________________________________________________</w:t>
      </w:r>
    </w:p>
    <w:p w:rsidR="00FC0585" w:rsidRPr="00FC0585" w:rsidRDefault="00FC0585" w:rsidP="00FC0585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FC0585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0585" w:rsidRPr="00FC0585" w:rsidRDefault="00FC0585" w:rsidP="00FC058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585" w:rsidRPr="00FC0585" w:rsidRDefault="00FC0585" w:rsidP="00FC058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Заключение: __________________________________________________________________</w:t>
      </w:r>
    </w:p>
    <w:p w:rsidR="00FC0585" w:rsidRPr="00FC0585" w:rsidRDefault="00FC0585" w:rsidP="00FC058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0585" w:rsidRPr="00FC0585" w:rsidRDefault="00FC0585" w:rsidP="00FC0585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C0585" w:rsidRPr="00FC0585" w:rsidRDefault="00FC0585" w:rsidP="00FC0585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FC0585">
        <w:rPr>
          <w:rFonts w:ascii="Times New Roman" w:eastAsia="Times New Roman" w:hAnsi="Times New Roman" w:cs="Times New Roman"/>
          <w:sz w:val="24"/>
          <w:lang w:eastAsia="ru-RU"/>
        </w:rPr>
        <w:t xml:space="preserve">Научный руководитель: _____________________                  </w:t>
      </w:r>
      <w:r w:rsidRPr="00FC0585">
        <w:rPr>
          <w:rFonts w:ascii="Times New Roman" w:eastAsia="Times New Roman" w:hAnsi="Times New Roman" w:cs="Times New Roman"/>
          <w:sz w:val="24"/>
          <w:u w:val="single"/>
          <w:lang w:eastAsia="ru-RU"/>
        </w:rPr>
        <w:t>«      »           ________20   _г.</w:t>
      </w:r>
    </w:p>
    <w:p w:rsidR="00FC0585" w:rsidRPr="00FC0585" w:rsidRDefault="00FC0585" w:rsidP="00FC05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C0585">
        <w:rPr>
          <w:rFonts w:ascii="Times New Roman" w:eastAsia="Times New Roman" w:hAnsi="Times New Roman" w:cs="Times New Roman"/>
          <w:lang w:eastAsia="ru-RU"/>
        </w:rPr>
        <w:t xml:space="preserve">  (подпись)</w:t>
      </w:r>
    </w:p>
    <w:p w:rsidR="00FC0585" w:rsidRPr="00FC0585" w:rsidRDefault="00FC0585" w:rsidP="00FC058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sectPr w:rsidR="00FC0585" w:rsidRPr="00FC0585" w:rsidSect="005C6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7316"/>
    <w:multiLevelType w:val="multilevel"/>
    <w:tmpl w:val="BA1EC4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" w15:restartNumberingAfterBreak="0">
    <w:nsid w:val="0B7E1615"/>
    <w:multiLevelType w:val="multilevel"/>
    <w:tmpl w:val="E6586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C7D40C4"/>
    <w:multiLevelType w:val="hybridMultilevel"/>
    <w:tmpl w:val="9BC2EEA4"/>
    <w:lvl w:ilvl="0" w:tplc="FFFFFFFF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1C231D62"/>
    <w:multiLevelType w:val="hybridMultilevel"/>
    <w:tmpl w:val="E7181E54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1077BA"/>
    <w:multiLevelType w:val="hybridMultilevel"/>
    <w:tmpl w:val="FD76598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709B5"/>
    <w:multiLevelType w:val="hybridMultilevel"/>
    <w:tmpl w:val="3502120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13796"/>
    <w:multiLevelType w:val="hybridMultilevel"/>
    <w:tmpl w:val="71043FEE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C9F1E27"/>
    <w:multiLevelType w:val="hybridMultilevel"/>
    <w:tmpl w:val="F8907478"/>
    <w:lvl w:ilvl="0" w:tplc="C00AECA2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D92AF1"/>
    <w:multiLevelType w:val="hybridMultilevel"/>
    <w:tmpl w:val="53D0E0B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C0D2F"/>
    <w:multiLevelType w:val="hybridMultilevel"/>
    <w:tmpl w:val="0F406156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11F1D07"/>
    <w:multiLevelType w:val="hybridMultilevel"/>
    <w:tmpl w:val="78DC14BE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22021F5"/>
    <w:multiLevelType w:val="hybridMultilevel"/>
    <w:tmpl w:val="BACE166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A3114"/>
    <w:multiLevelType w:val="multilevel"/>
    <w:tmpl w:val="F27AFBF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416D2657"/>
    <w:multiLevelType w:val="hybridMultilevel"/>
    <w:tmpl w:val="5C1C1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4280C"/>
    <w:multiLevelType w:val="hybridMultilevel"/>
    <w:tmpl w:val="F8C685C2"/>
    <w:lvl w:ilvl="0" w:tplc="FFFFFFFF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4B8D2D9C"/>
    <w:multiLevelType w:val="hybridMultilevel"/>
    <w:tmpl w:val="04EC2E8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879DE"/>
    <w:multiLevelType w:val="hybridMultilevel"/>
    <w:tmpl w:val="2DDA7A8C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F7D14A9"/>
    <w:multiLevelType w:val="hybridMultilevel"/>
    <w:tmpl w:val="BBB0D79A"/>
    <w:lvl w:ilvl="0" w:tplc="C00AECA2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3784F8C"/>
    <w:multiLevelType w:val="hybridMultilevel"/>
    <w:tmpl w:val="CD1AF560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52B6663"/>
    <w:multiLevelType w:val="hybridMultilevel"/>
    <w:tmpl w:val="72442330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B5607F5"/>
    <w:multiLevelType w:val="hybridMultilevel"/>
    <w:tmpl w:val="D2C0A4D2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D355259"/>
    <w:multiLevelType w:val="multilevel"/>
    <w:tmpl w:val="C4CC4F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20"/>
  </w:num>
  <w:num w:numId="4">
    <w:abstractNumId w:val="1"/>
  </w:num>
  <w:num w:numId="5">
    <w:abstractNumId w:val="5"/>
  </w:num>
  <w:num w:numId="6">
    <w:abstractNumId w:val="4"/>
  </w:num>
  <w:num w:numId="7">
    <w:abstractNumId w:val="16"/>
  </w:num>
  <w:num w:numId="8">
    <w:abstractNumId w:val="3"/>
  </w:num>
  <w:num w:numId="9">
    <w:abstractNumId w:val="19"/>
  </w:num>
  <w:num w:numId="10">
    <w:abstractNumId w:val="8"/>
  </w:num>
  <w:num w:numId="11">
    <w:abstractNumId w:val="17"/>
  </w:num>
  <w:num w:numId="12">
    <w:abstractNumId w:val="7"/>
  </w:num>
  <w:num w:numId="13">
    <w:abstractNumId w:val="15"/>
  </w:num>
  <w:num w:numId="14">
    <w:abstractNumId w:val="2"/>
  </w:num>
  <w:num w:numId="15">
    <w:abstractNumId w:val="14"/>
  </w:num>
  <w:num w:numId="16">
    <w:abstractNumId w:val="18"/>
  </w:num>
  <w:num w:numId="17">
    <w:abstractNumId w:val="6"/>
  </w:num>
  <w:num w:numId="18">
    <w:abstractNumId w:val="11"/>
  </w:num>
  <w:num w:numId="19">
    <w:abstractNumId w:val="21"/>
  </w:num>
  <w:num w:numId="20">
    <w:abstractNumId w:val="12"/>
  </w:num>
  <w:num w:numId="2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AFD"/>
    <w:rsid w:val="0001390F"/>
    <w:rsid w:val="00022898"/>
    <w:rsid w:val="00030AF3"/>
    <w:rsid w:val="00077AD6"/>
    <w:rsid w:val="000A3CDF"/>
    <w:rsid w:val="000E2367"/>
    <w:rsid w:val="00127343"/>
    <w:rsid w:val="00130180"/>
    <w:rsid w:val="0014463B"/>
    <w:rsid w:val="001629A3"/>
    <w:rsid w:val="00165BAD"/>
    <w:rsid w:val="00173204"/>
    <w:rsid w:val="00176D1A"/>
    <w:rsid w:val="00177D87"/>
    <w:rsid w:val="001A2E74"/>
    <w:rsid w:val="001E19B9"/>
    <w:rsid w:val="001F1AEA"/>
    <w:rsid w:val="00220AF9"/>
    <w:rsid w:val="002430C0"/>
    <w:rsid w:val="002438A2"/>
    <w:rsid w:val="00250AFD"/>
    <w:rsid w:val="00276C21"/>
    <w:rsid w:val="00292F03"/>
    <w:rsid w:val="002B7D8E"/>
    <w:rsid w:val="002C6986"/>
    <w:rsid w:val="00325310"/>
    <w:rsid w:val="00367A50"/>
    <w:rsid w:val="003B72BB"/>
    <w:rsid w:val="003C346B"/>
    <w:rsid w:val="003E50F9"/>
    <w:rsid w:val="003E6FF3"/>
    <w:rsid w:val="004056CF"/>
    <w:rsid w:val="00484EF9"/>
    <w:rsid w:val="004E5F0F"/>
    <w:rsid w:val="00506BA0"/>
    <w:rsid w:val="00525D09"/>
    <w:rsid w:val="0053199D"/>
    <w:rsid w:val="0054330F"/>
    <w:rsid w:val="00562D97"/>
    <w:rsid w:val="0059741A"/>
    <w:rsid w:val="005C6667"/>
    <w:rsid w:val="005D1494"/>
    <w:rsid w:val="005E6AF7"/>
    <w:rsid w:val="005F2477"/>
    <w:rsid w:val="006A6059"/>
    <w:rsid w:val="006D3EAE"/>
    <w:rsid w:val="006D575D"/>
    <w:rsid w:val="006E3C33"/>
    <w:rsid w:val="00771174"/>
    <w:rsid w:val="007E6267"/>
    <w:rsid w:val="007E6F1F"/>
    <w:rsid w:val="0080655A"/>
    <w:rsid w:val="00817025"/>
    <w:rsid w:val="00892785"/>
    <w:rsid w:val="008A11BB"/>
    <w:rsid w:val="008E6DE5"/>
    <w:rsid w:val="0090136B"/>
    <w:rsid w:val="00902C69"/>
    <w:rsid w:val="009509D0"/>
    <w:rsid w:val="00967B9F"/>
    <w:rsid w:val="00973C10"/>
    <w:rsid w:val="009A580A"/>
    <w:rsid w:val="00A2595F"/>
    <w:rsid w:val="00A4680A"/>
    <w:rsid w:val="00A53B0A"/>
    <w:rsid w:val="00A962BD"/>
    <w:rsid w:val="00AE40B7"/>
    <w:rsid w:val="00AF2524"/>
    <w:rsid w:val="00B05E03"/>
    <w:rsid w:val="00B32F82"/>
    <w:rsid w:val="00B40173"/>
    <w:rsid w:val="00B62C42"/>
    <w:rsid w:val="00BB4FDA"/>
    <w:rsid w:val="00BF0E2C"/>
    <w:rsid w:val="00C14B59"/>
    <w:rsid w:val="00C33497"/>
    <w:rsid w:val="00CB032B"/>
    <w:rsid w:val="00CB75A9"/>
    <w:rsid w:val="00CB7DFC"/>
    <w:rsid w:val="00CE7400"/>
    <w:rsid w:val="00D345FC"/>
    <w:rsid w:val="00D36FB2"/>
    <w:rsid w:val="00D51B8F"/>
    <w:rsid w:val="00D669EE"/>
    <w:rsid w:val="00D92E43"/>
    <w:rsid w:val="00DD6FEF"/>
    <w:rsid w:val="00E061E2"/>
    <w:rsid w:val="00E273FE"/>
    <w:rsid w:val="00E56774"/>
    <w:rsid w:val="00E60444"/>
    <w:rsid w:val="00E708E8"/>
    <w:rsid w:val="00E7493A"/>
    <w:rsid w:val="00ED188D"/>
    <w:rsid w:val="00F24B92"/>
    <w:rsid w:val="00F64936"/>
    <w:rsid w:val="00FC0585"/>
    <w:rsid w:val="00FD2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AB8D"/>
  <w15:docId w15:val="{3456F7C5-4F83-4DDE-9553-C8F083A1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C6667"/>
  </w:style>
  <w:style w:type="paragraph" w:styleId="1">
    <w:name w:val="heading 1"/>
    <w:basedOn w:val="a"/>
    <w:next w:val="a"/>
    <w:link w:val="10"/>
    <w:uiPriority w:val="9"/>
    <w:qFormat/>
    <w:rsid w:val="00030A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D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92E4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3018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Body Text 2"/>
    <w:basedOn w:val="a"/>
    <w:link w:val="20"/>
    <w:rsid w:val="005F247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24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C058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C0585"/>
  </w:style>
  <w:style w:type="character" w:customStyle="1" w:styleId="10">
    <w:name w:val="Заголовок 1 Знак"/>
    <w:basedOn w:val="a0"/>
    <w:link w:val="1"/>
    <w:uiPriority w:val="9"/>
    <w:rsid w:val="00030A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030AF3"/>
  </w:style>
  <w:style w:type="table" w:customStyle="1" w:styleId="TableNormal1">
    <w:name w:val="Table Normal1"/>
    <w:uiPriority w:val="2"/>
    <w:semiHidden/>
    <w:unhideWhenUsed/>
    <w:qFormat/>
    <w:rsid w:val="00030AF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030AF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030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030AF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30AF3"/>
    <w:rPr>
      <w:color w:val="800080"/>
      <w:u w:val="single"/>
    </w:rPr>
  </w:style>
  <w:style w:type="paragraph" w:customStyle="1" w:styleId="msonormal0">
    <w:name w:val="msonormal"/>
    <w:basedOn w:val="a"/>
    <w:rsid w:val="00030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30AF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69">
    <w:name w:val="xl69"/>
    <w:basedOn w:val="a"/>
    <w:rsid w:val="00030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0">
    <w:name w:val="xl70"/>
    <w:basedOn w:val="a"/>
    <w:rsid w:val="00030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1">
    <w:name w:val="xl71"/>
    <w:basedOn w:val="a"/>
    <w:rsid w:val="00030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2">
    <w:name w:val="xl72"/>
    <w:basedOn w:val="a"/>
    <w:rsid w:val="00030AF3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3">
    <w:name w:val="xl73"/>
    <w:basedOn w:val="a"/>
    <w:rsid w:val="00030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4">
    <w:name w:val="xl74"/>
    <w:basedOn w:val="a"/>
    <w:rsid w:val="00030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5">
    <w:name w:val="xl75"/>
    <w:basedOn w:val="a"/>
    <w:rsid w:val="00030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6">
    <w:name w:val="xl76"/>
    <w:basedOn w:val="a"/>
    <w:rsid w:val="00030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7">
    <w:name w:val="xl77"/>
    <w:basedOn w:val="a"/>
    <w:rsid w:val="00030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030A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9">
    <w:name w:val="xl79"/>
    <w:basedOn w:val="a"/>
    <w:rsid w:val="00030A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0">
    <w:name w:val="xl80"/>
    <w:basedOn w:val="a"/>
    <w:rsid w:val="00030A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6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7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9403</Words>
  <Characters>53603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62881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Кищина О.В.</dc:creator>
  <cp:keywords/>
  <dc:description/>
  <cp:lastModifiedBy>Лариса Чеганова</cp:lastModifiedBy>
  <cp:revision>25</cp:revision>
  <dcterms:created xsi:type="dcterms:W3CDTF">2017-12-07T10:04:00Z</dcterms:created>
  <dcterms:modified xsi:type="dcterms:W3CDTF">2019-10-08T09:34:00Z</dcterms:modified>
</cp:coreProperties>
</file>